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AC" w:rsidRPr="00002CF4" w:rsidRDefault="00046EAC" w:rsidP="00046EAC">
      <w:pPr>
        <w:pStyle w:val="a3"/>
        <w:ind w:firstLine="720"/>
        <w:rPr>
          <w:sz w:val="26"/>
          <w:szCs w:val="26"/>
        </w:rPr>
      </w:pPr>
      <w:r w:rsidRPr="00002CF4">
        <w:rPr>
          <w:sz w:val="26"/>
          <w:szCs w:val="26"/>
        </w:rPr>
        <w:t xml:space="preserve">Сообщаю, что на территории Республики Алтай с 16 по 27 марта 2020 года проводится первый этап Общероссийской акции «Сообщи, где торгуют смертью». </w:t>
      </w:r>
    </w:p>
    <w:p w:rsidR="00046EAC" w:rsidRPr="00002CF4" w:rsidRDefault="00046EAC" w:rsidP="00046EAC">
      <w:pPr>
        <w:pStyle w:val="a3"/>
        <w:ind w:firstLine="709"/>
        <w:rPr>
          <w:sz w:val="26"/>
          <w:szCs w:val="26"/>
        </w:rPr>
      </w:pPr>
      <w:r w:rsidRPr="00002CF4">
        <w:rPr>
          <w:sz w:val="26"/>
          <w:szCs w:val="26"/>
        </w:rPr>
        <w:t>Основные цели акции: привлечение общественности к участию                         в противодействии незаконному обороту наркотиков и профилактике                    их</w:t>
      </w:r>
      <w:r w:rsidR="00002CF4">
        <w:rPr>
          <w:sz w:val="26"/>
          <w:szCs w:val="26"/>
        </w:rPr>
        <w:t xml:space="preserve"> </w:t>
      </w:r>
      <w:r w:rsidRPr="00002CF4">
        <w:rPr>
          <w:sz w:val="26"/>
          <w:szCs w:val="26"/>
        </w:rPr>
        <w:t>немедицинского потребления, консультация и оказание помощи в вопросах лечения и реабилитации наркозависимых, пропаганда здорового образа жизни.</w:t>
      </w:r>
    </w:p>
    <w:p w:rsidR="00046EAC" w:rsidRPr="00002CF4" w:rsidRDefault="00046EAC" w:rsidP="00046E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002CF4">
        <w:rPr>
          <w:spacing w:val="-6"/>
          <w:sz w:val="26"/>
          <w:szCs w:val="26"/>
        </w:rPr>
        <w:t>Сегодня проблема наркомании - глобальная проблема не только России, но и всего мира в целом. В современном мире отмечается страшная динамика: непрерывно увеличивается число лиц, принимающих наркотические препараты, возрастает употребление наркотиков молодежью, активизируется употребление нетрадиционных наркотиков, широкое распространение получают синтетические наркотики, в употребление наркотиков вовлекаются представители всех социально-экономических групп общества.</w:t>
      </w:r>
    </w:p>
    <w:p w:rsidR="00046EAC" w:rsidRPr="00002CF4" w:rsidRDefault="00046EAC" w:rsidP="00046E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002CF4">
        <w:rPr>
          <w:spacing w:val="-6"/>
          <w:sz w:val="26"/>
          <w:szCs w:val="26"/>
        </w:rPr>
        <w:t>Давно доказано, что предупредить болезнь легче, чем, впоследствии, заниматься ее лечением. Наркомания, как болезнь духовная и социальная также не является исключением.</w:t>
      </w:r>
    </w:p>
    <w:p w:rsidR="00046EAC" w:rsidRPr="00002CF4" w:rsidRDefault="00046EAC" w:rsidP="00046E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002CF4">
        <w:rPr>
          <w:spacing w:val="-6"/>
          <w:sz w:val="26"/>
          <w:szCs w:val="26"/>
        </w:rPr>
        <w:t>Не оставайтесь равнодушными, помните - проявленная бдительность позволит спасти человеческие жизни!</w:t>
      </w:r>
    </w:p>
    <w:p w:rsidR="00046EAC" w:rsidRPr="00002CF4" w:rsidRDefault="00046EAC" w:rsidP="00046EAC">
      <w:pPr>
        <w:pStyle w:val="a5"/>
        <w:ind w:firstLine="708"/>
        <w:jc w:val="both"/>
        <w:rPr>
          <w:b w:val="0"/>
          <w:sz w:val="26"/>
          <w:szCs w:val="26"/>
        </w:rPr>
      </w:pPr>
      <w:r w:rsidRPr="00002CF4">
        <w:rPr>
          <w:b w:val="0"/>
          <w:spacing w:val="-6"/>
          <w:sz w:val="26"/>
          <w:szCs w:val="26"/>
        </w:rPr>
        <w:t>Если вам известны места незаконного оборота наркотиков и их немедицинского потребления, если вы стали свидетелем факта незаконного оборота и потребления наркотиков, просим сообщить информацию представляющую интерес для правоохранительных органов по следующим телефонам:</w:t>
      </w:r>
      <w:r w:rsidRPr="00002CF4">
        <w:rPr>
          <w:b w:val="0"/>
          <w:sz w:val="26"/>
          <w:szCs w:val="26"/>
        </w:rPr>
        <w:t xml:space="preserve"> </w:t>
      </w:r>
    </w:p>
    <w:p w:rsidR="00046EAC" w:rsidRPr="00002CF4" w:rsidRDefault="00046EAC" w:rsidP="00046EAC">
      <w:pPr>
        <w:pStyle w:val="a5"/>
        <w:ind w:firstLine="709"/>
        <w:jc w:val="both"/>
        <w:rPr>
          <w:sz w:val="26"/>
          <w:szCs w:val="26"/>
        </w:rPr>
      </w:pPr>
      <w:r w:rsidRPr="00002CF4">
        <w:rPr>
          <w:sz w:val="26"/>
          <w:szCs w:val="26"/>
        </w:rPr>
        <w:t xml:space="preserve">телефон дежурной части МВД по Республике Алтай 8(38822)9 21 00; </w:t>
      </w:r>
    </w:p>
    <w:p w:rsidR="00046EAC" w:rsidRPr="00002CF4" w:rsidRDefault="00046EAC" w:rsidP="00046EAC">
      <w:pPr>
        <w:pStyle w:val="a5"/>
        <w:ind w:firstLine="709"/>
        <w:jc w:val="both"/>
        <w:rPr>
          <w:sz w:val="26"/>
          <w:szCs w:val="26"/>
        </w:rPr>
      </w:pPr>
      <w:r w:rsidRPr="00002CF4">
        <w:rPr>
          <w:sz w:val="26"/>
          <w:szCs w:val="26"/>
        </w:rPr>
        <w:t xml:space="preserve">«телефон доверия» МВД по Республике Алтай </w:t>
      </w:r>
      <w:r w:rsidR="00002CF4">
        <w:rPr>
          <w:sz w:val="26"/>
          <w:szCs w:val="26"/>
        </w:rPr>
        <w:t>8</w:t>
      </w:r>
      <w:r w:rsidRPr="00002CF4">
        <w:rPr>
          <w:sz w:val="26"/>
          <w:szCs w:val="26"/>
        </w:rPr>
        <w:t>(38822) 2 00 20</w:t>
      </w:r>
    </w:p>
    <w:p w:rsidR="00046EAC" w:rsidRPr="00002CF4" w:rsidRDefault="00046EAC" w:rsidP="00046EAC">
      <w:pPr>
        <w:pStyle w:val="a3"/>
        <w:ind w:firstLine="720"/>
        <w:rPr>
          <w:b/>
          <w:sz w:val="26"/>
          <w:szCs w:val="26"/>
        </w:rPr>
      </w:pPr>
      <w:r w:rsidRPr="00002CF4">
        <w:rPr>
          <w:sz w:val="26"/>
          <w:szCs w:val="26"/>
        </w:rPr>
        <w:t xml:space="preserve">Консультации по вопросам лечения и реабилитации наркозависимых лиц можно получить по «телефону доверия» наркологического отделения </w:t>
      </w:r>
      <w:r w:rsidRPr="00002CF4">
        <w:rPr>
          <w:sz w:val="26"/>
          <w:szCs w:val="26"/>
        </w:rPr>
        <w:br/>
        <w:t xml:space="preserve">БУЗ Республики Алтай «Психиатрическая больница» - </w:t>
      </w:r>
      <w:r w:rsidRPr="00002CF4">
        <w:rPr>
          <w:b/>
          <w:sz w:val="26"/>
          <w:szCs w:val="26"/>
        </w:rPr>
        <w:t>8(38822) 4-90-43.</w:t>
      </w:r>
    </w:p>
    <w:p w:rsidR="00046EAC" w:rsidRPr="00046EAC" w:rsidRDefault="00046EAC" w:rsidP="00046EAC"/>
    <w:p w:rsidR="00046EAC" w:rsidRDefault="00046EAC" w:rsidP="00046EAC">
      <w:pPr>
        <w:keepNext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4400550" cy="3152775"/>
            <wp:effectExtent l="19050" t="0" r="0" b="0"/>
            <wp:docPr id="1" name="Рисунок 1" descr="В Анапе пройдёт акция &amp;quot;Сообщи, где торгуют смертью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Анапе пройдёт акция &amp;quot;Сообщи, где торгуют смертью&amp;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EAC" w:rsidSect="00AD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EAC"/>
    <w:rsid w:val="00002CF4"/>
    <w:rsid w:val="00046EAC"/>
    <w:rsid w:val="000F6C8C"/>
    <w:rsid w:val="00AD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EAC"/>
    <w:pPr>
      <w:tabs>
        <w:tab w:val="left" w:pos="4760"/>
      </w:tabs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46EA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iPriority w:val="35"/>
    <w:unhideWhenUsed/>
    <w:qFormat/>
    <w:rsid w:val="00046EA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4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</cp:revision>
  <dcterms:created xsi:type="dcterms:W3CDTF">2020-03-12T04:20:00Z</dcterms:created>
  <dcterms:modified xsi:type="dcterms:W3CDTF">2021-10-28T04:26:00Z</dcterms:modified>
</cp:coreProperties>
</file>