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6CD" w:rsidRPr="00CC66CD" w:rsidRDefault="00CC66CD" w:rsidP="00CC66CD">
      <w:pPr>
        <w:spacing w:after="105"/>
        <w:jc w:val="center"/>
        <w:outlineLvl w:val="0"/>
        <w:rPr>
          <w:b/>
          <w:bCs/>
          <w:caps/>
          <w:kern w:val="36"/>
          <w:sz w:val="26"/>
          <w:szCs w:val="26"/>
        </w:rPr>
      </w:pPr>
      <w:r w:rsidRPr="00CC66CD">
        <w:rPr>
          <w:b/>
          <w:bCs/>
          <w:caps/>
          <w:kern w:val="36"/>
          <w:sz w:val="26"/>
          <w:szCs w:val="26"/>
        </w:rPr>
        <w:t>ВНИМАНИЕ - ПОЖАРООПАСНЫЙ ПЕРИОД!</w:t>
      </w:r>
    </w:p>
    <w:p w:rsidR="00CC66CD" w:rsidRPr="00CC66CD" w:rsidRDefault="00CC66CD" w:rsidP="00CC66CD">
      <w:pPr>
        <w:spacing w:line="216" w:lineRule="atLeast"/>
        <w:ind w:firstLine="708"/>
        <w:jc w:val="both"/>
        <w:rPr>
          <w:color w:val="auto"/>
          <w:sz w:val="26"/>
          <w:szCs w:val="26"/>
        </w:rPr>
      </w:pPr>
      <w:r w:rsidRPr="00CC66CD">
        <w:rPr>
          <w:color w:val="auto"/>
          <w:sz w:val="26"/>
          <w:szCs w:val="26"/>
        </w:rPr>
        <w:t xml:space="preserve">Как показывает практика прошлых лет, в это время резко увеличивается количество пожаров, связанных с возгоранием сухой травы, мусора на улицах сельских населенных пунктах, в лесных, парковых зонах, на сельхозугодиях, на приусадебных участках. Связано это и с уборкой садовых участков (и, как следствие, </w:t>
      </w:r>
      <w:proofErr w:type="gramStart"/>
      <w:r w:rsidRPr="00CC66CD">
        <w:rPr>
          <w:color w:val="auto"/>
          <w:sz w:val="26"/>
          <w:szCs w:val="26"/>
        </w:rPr>
        <w:t>с</w:t>
      </w:r>
      <w:proofErr w:type="gramEnd"/>
      <w:r w:rsidRPr="00CC66CD">
        <w:rPr>
          <w:color w:val="auto"/>
          <w:sz w:val="26"/>
          <w:szCs w:val="26"/>
        </w:rPr>
        <w:t xml:space="preserve"> сжиганием мусора и травы) и массовым выездом населения на природу (разведение костров, неосторожность при курении и т.п.).</w:t>
      </w:r>
    </w:p>
    <w:p w:rsidR="00CC66CD" w:rsidRPr="00CC66CD" w:rsidRDefault="00CC66CD" w:rsidP="00CC66CD">
      <w:pPr>
        <w:spacing w:line="216" w:lineRule="atLeast"/>
        <w:ind w:firstLine="708"/>
        <w:jc w:val="both"/>
        <w:rPr>
          <w:color w:val="auto"/>
          <w:sz w:val="26"/>
          <w:szCs w:val="26"/>
        </w:rPr>
      </w:pPr>
      <w:r w:rsidRPr="00CC66CD">
        <w:rPr>
          <w:color w:val="auto"/>
          <w:sz w:val="26"/>
          <w:szCs w:val="26"/>
        </w:rPr>
        <w:t>Нередко это приводит к тяжелым последствиям. Огонь перекидывается на лесные массивы, хозяйственные постройки, жилые и нежилые строения. Вспыхнувшая как порох трава порывом ветра в доли секунды заносится на деревянную постройку, и она тут же загорается. От задымления страдают жители сельских населенных пунктов.</w:t>
      </w:r>
    </w:p>
    <w:p w:rsidR="00CC66CD" w:rsidRPr="00CC66CD" w:rsidRDefault="00CC66CD" w:rsidP="00CC66CD">
      <w:pPr>
        <w:spacing w:line="216" w:lineRule="atLeast"/>
        <w:ind w:firstLine="708"/>
        <w:jc w:val="both"/>
        <w:rPr>
          <w:color w:val="auto"/>
          <w:sz w:val="26"/>
          <w:szCs w:val="26"/>
        </w:rPr>
      </w:pPr>
      <w:r w:rsidRPr="00CC66CD">
        <w:rPr>
          <w:color w:val="auto"/>
          <w:sz w:val="26"/>
          <w:szCs w:val="26"/>
        </w:rPr>
        <w:t xml:space="preserve">Так кто же виноват в возникновении этих пожаров? В ряде таких пожаров виноваты курильщики. </w:t>
      </w:r>
      <w:proofErr w:type="gramStart"/>
      <w:r w:rsidRPr="00CC66CD">
        <w:rPr>
          <w:color w:val="auto"/>
          <w:sz w:val="26"/>
          <w:szCs w:val="26"/>
        </w:rPr>
        <w:t>Не затушенная спичка или окурок, брошенные в сухую траву, в считанные секунды превращаются в «горящий ковер».</w:t>
      </w:r>
      <w:proofErr w:type="gramEnd"/>
      <w:r w:rsidRPr="00CC66CD">
        <w:rPr>
          <w:color w:val="auto"/>
          <w:sz w:val="26"/>
          <w:szCs w:val="26"/>
        </w:rPr>
        <w:t xml:space="preserve"> Много хлопот работникам противопожарной службы в этот период доставляют детские шалости с огнем. Дети не понимают, сколько бед и несчастий может принести травяной пожар. А ведь площади таких возгораний могут достигать десятков тысяч квадратных метров. А если на пути огня встанут забор, сарай или даже дом, то пострадают и они. Еще одной «пожароопасной категорией» населения в такой период становятся жители частного сектора. Ежегодно колоссальный ущерб природе наносит сжигание по весне сухой травы и листвы на земельных угодьях и садовых участках.</w:t>
      </w:r>
    </w:p>
    <w:p w:rsidR="00CC66CD" w:rsidRPr="00CC66CD" w:rsidRDefault="00CC66CD" w:rsidP="00CC66CD">
      <w:pPr>
        <w:shd w:val="clear" w:color="auto" w:fill="FFFFFF"/>
        <w:jc w:val="both"/>
        <w:rPr>
          <w:color w:val="auto"/>
          <w:sz w:val="26"/>
          <w:szCs w:val="26"/>
        </w:rPr>
      </w:pPr>
      <w:r w:rsidRPr="00CC66CD">
        <w:rPr>
          <w:color w:val="auto"/>
          <w:sz w:val="26"/>
          <w:szCs w:val="26"/>
          <w:bdr w:val="none" w:sz="0" w:space="0" w:color="auto" w:frame="1"/>
        </w:rPr>
        <w:t xml:space="preserve">             Особый противопожарный режим предусматривает дополнительные меры по обеспечению пожарной безопасности и усилению профилактических мероприятий. Администрацией муниципального образования проводится комплекс мероприятий по обеспечению пожарной безопасности. В это время усиливается профилактическая работа с населением, как в жилищном фонде, так и в лесных массивах. Из числа представителей пожарной охраны, правоохранительных органов и муниципалитетов создаются подвижные группы для патрулирования населенных пунктов и лесных массивов.</w:t>
      </w:r>
    </w:p>
    <w:p w:rsidR="00CC66CD" w:rsidRPr="00CC66CD" w:rsidRDefault="00CC66CD" w:rsidP="00CC66CD">
      <w:pPr>
        <w:shd w:val="clear" w:color="auto" w:fill="FFFFFF"/>
        <w:jc w:val="both"/>
        <w:rPr>
          <w:color w:val="auto"/>
          <w:sz w:val="26"/>
          <w:szCs w:val="26"/>
        </w:rPr>
      </w:pPr>
      <w:r w:rsidRPr="00CC66CD">
        <w:rPr>
          <w:color w:val="auto"/>
          <w:sz w:val="26"/>
          <w:szCs w:val="26"/>
          <w:bdr w:val="none" w:sz="0" w:space="0" w:color="auto" w:frame="1"/>
        </w:rPr>
        <w:t xml:space="preserve">            В период особого противопожарного режима все требования безопасности элементарны и просты. Граждане обязаны своевременно очищать территории между зданиями, сооружениями, участками, прилегающими к жилым домам, дачным и иным постройкам от горючих отходов, опавших листьев, мусора, производить выкос сухой травы.</w:t>
      </w:r>
    </w:p>
    <w:p w:rsidR="00CC66CD" w:rsidRPr="00CC66CD" w:rsidRDefault="00CC66CD" w:rsidP="00CC66CD">
      <w:pPr>
        <w:spacing w:line="216" w:lineRule="atLeast"/>
        <w:ind w:firstLine="708"/>
        <w:jc w:val="both"/>
        <w:rPr>
          <w:color w:val="auto"/>
          <w:sz w:val="26"/>
          <w:szCs w:val="26"/>
        </w:rPr>
      </w:pPr>
      <w:r w:rsidRPr="00CC66CD">
        <w:rPr>
          <w:color w:val="auto"/>
          <w:sz w:val="26"/>
          <w:szCs w:val="26"/>
        </w:rPr>
        <w:t xml:space="preserve">Во избежание усложнения обстановки с пожарами, необходимо в пожароопасный период ограничить выходы на природу и не допускать разведение костров. </w:t>
      </w:r>
      <w:proofErr w:type="gramStart"/>
      <w:r w:rsidRPr="00CC66CD">
        <w:rPr>
          <w:color w:val="auto"/>
          <w:sz w:val="26"/>
          <w:szCs w:val="26"/>
        </w:rPr>
        <w:t xml:space="preserve">Не загромождать проезды улиц, ведущих к участкам, ветками деревьев и мусором, т.к. все это будет препятствовать проезду пожарных автомобилей; у каждого жилого строения необходимо устанавливать емкость с водой или иметь огнетушитель; не допускать хранение на открытых площадках и частных домовладений емкости с легковоспламеняющимися и горючими жидкостями, а также баллоны со сжатым и сжиженным газом. </w:t>
      </w:r>
      <w:proofErr w:type="gramEnd"/>
    </w:p>
    <w:p w:rsidR="00CC66CD" w:rsidRPr="00CC66CD" w:rsidRDefault="00CC66CD" w:rsidP="00CC66CD">
      <w:pPr>
        <w:spacing w:line="216" w:lineRule="atLeast"/>
        <w:ind w:firstLine="708"/>
        <w:jc w:val="both"/>
        <w:rPr>
          <w:color w:val="auto"/>
          <w:sz w:val="26"/>
          <w:szCs w:val="26"/>
        </w:rPr>
      </w:pPr>
      <w:r w:rsidRPr="00CC66CD">
        <w:rPr>
          <w:color w:val="auto"/>
          <w:sz w:val="26"/>
          <w:szCs w:val="26"/>
        </w:rPr>
        <w:t xml:space="preserve">Обращаем внимание!!!! Все владельцы земель, прилегающих к лесу, должны обеспечивать очистку этих территорий от сухой травянистой растительности, валежника, порубочных остатков, мусора и других горючих материалов на полосе шириной не менее </w:t>
      </w:r>
      <w:smartTag w:uri="urn:schemas-microsoft-com:office:smarttags" w:element="metricconverter">
        <w:smartTagPr>
          <w:attr w:name="ProductID" w:val="10 метров"/>
        </w:smartTagPr>
        <w:r w:rsidRPr="00CC66CD">
          <w:rPr>
            <w:color w:val="auto"/>
            <w:sz w:val="26"/>
            <w:szCs w:val="26"/>
          </w:rPr>
          <w:t>10 метров</w:t>
        </w:r>
      </w:smartTag>
      <w:r w:rsidRPr="00CC66CD">
        <w:rPr>
          <w:color w:val="auto"/>
          <w:sz w:val="26"/>
          <w:szCs w:val="26"/>
        </w:rPr>
        <w:t xml:space="preserve"> от леса либо отделять лес противопожарной минерализованной полосой шириной не менее 0,5 метра или иными противопожарными барьерами.</w:t>
      </w:r>
    </w:p>
    <w:p w:rsidR="00CC66CD" w:rsidRPr="00CC66CD" w:rsidRDefault="00CC66CD" w:rsidP="00CC66CD">
      <w:pPr>
        <w:spacing w:line="216" w:lineRule="atLeast"/>
        <w:ind w:firstLine="708"/>
        <w:jc w:val="both"/>
        <w:rPr>
          <w:color w:val="auto"/>
          <w:sz w:val="26"/>
          <w:szCs w:val="26"/>
        </w:rPr>
      </w:pPr>
      <w:proofErr w:type="gramStart"/>
      <w:r w:rsidRPr="00CC66CD">
        <w:rPr>
          <w:color w:val="auto"/>
          <w:sz w:val="26"/>
          <w:szCs w:val="26"/>
        </w:rPr>
        <w:t>Необходимо напомнить, что Кодексом об административных правонарушениях РФ предусмотрена административная ответственность за нарушения требований пожарной безопасности в условиях особого противопожарного режима только в виде административного штрафа: на граждан - в размере от двух тысяч до четырех тысяч рублей; на должностных лиц - от пятнадцати тысяч до тридцати тысяч рублей; на юридических лиц - от двухсот тысяч до четырехсот тысяч рублей.</w:t>
      </w:r>
      <w:proofErr w:type="gramEnd"/>
    </w:p>
    <w:p w:rsidR="00CC66CD" w:rsidRPr="00CC66CD" w:rsidRDefault="00CC66CD" w:rsidP="00CC66CD">
      <w:pPr>
        <w:spacing w:line="216" w:lineRule="atLeast"/>
        <w:ind w:firstLine="708"/>
        <w:jc w:val="both"/>
        <w:rPr>
          <w:color w:val="auto"/>
          <w:sz w:val="26"/>
          <w:szCs w:val="26"/>
        </w:rPr>
      </w:pPr>
      <w:r w:rsidRPr="00CC66CD">
        <w:rPr>
          <w:color w:val="auto"/>
          <w:sz w:val="26"/>
          <w:szCs w:val="26"/>
        </w:rPr>
        <w:t xml:space="preserve">Территориальный отдел надзорной деятельности и профилактической работы по </w:t>
      </w:r>
      <w:proofErr w:type="spellStart"/>
      <w:r w:rsidRPr="00CC66CD">
        <w:rPr>
          <w:color w:val="auto"/>
          <w:sz w:val="26"/>
          <w:szCs w:val="26"/>
        </w:rPr>
        <w:t>Турочакскому</w:t>
      </w:r>
      <w:proofErr w:type="spellEnd"/>
      <w:r w:rsidRPr="00CC66CD">
        <w:rPr>
          <w:color w:val="auto"/>
          <w:sz w:val="26"/>
          <w:szCs w:val="26"/>
        </w:rPr>
        <w:t xml:space="preserve"> и </w:t>
      </w:r>
      <w:proofErr w:type="spellStart"/>
      <w:r w:rsidRPr="00CC66CD">
        <w:rPr>
          <w:color w:val="auto"/>
          <w:sz w:val="26"/>
          <w:szCs w:val="26"/>
        </w:rPr>
        <w:t>Чойскому</w:t>
      </w:r>
      <w:proofErr w:type="spellEnd"/>
      <w:r w:rsidRPr="00CC66CD">
        <w:rPr>
          <w:color w:val="auto"/>
          <w:sz w:val="26"/>
          <w:szCs w:val="26"/>
        </w:rPr>
        <w:t xml:space="preserve"> районам призывает жителей и гостей района соблюдать элементарные меры пожарной безопасности, а при возникновении пожара немедленно сообщить о нем в пожарную охрану.</w:t>
      </w:r>
    </w:p>
    <w:p w:rsidR="00417292" w:rsidRPr="00CC66CD" w:rsidRDefault="00CC66CD" w:rsidP="00CC66CD">
      <w:pPr>
        <w:spacing w:line="216" w:lineRule="atLeast"/>
        <w:ind w:firstLine="708"/>
        <w:jc w:val="both"/>
        <w:rPr>
          <w:color w:val="auto"/>
          <w:sz w:val="26"/>
          <w:szCs w:val="26"/>
        </w:rPr>
      </w:pPr>
      <w:r w:rsidRPr="00CC66CD">
        <w:rPr>
          <w:color w:val="auto"/>
          <w:sz w:val="26"/>
          <w:szCs w:val="26"/>
        </w:rPr>
        <w:t xml:space="preserve">Помните - ваша </w:t>
      </w:r>
      <w:proofErr w:type="gramStart"/>
      <w:r w:rsidRPr="00CC66CD">
        <w:rPr>
          <w:color w:val="auto"/>
          <w:sz w:val="26"/>
          <w:szCs w:val="26"/>
        </w:rPr>
        <w:t>безопасность</w:t>
      </w:r>
      <w:proofErr w:type="gramEnd"/>
      <w:r w:rsidRPr="00CC66CD">
        <w:rPr>
          <w:color w:val="auto"/>
          <w:sz w:val="26"/>
          <w:szCs w:val="26"/>
        </w:rPr>
        <w:t xml:space="preserve"> и сохранность имущества от пожаров в первую очередь зависит от вас самих.</w:t>
      </w:r>
    </w:p>
    <w:sectPr w:rsidR="00417292" w:rsidRPr="00CC66CD" w:rsidSect="00CC66CD">
      <w:pgSz w:w="11906" w:h="16838"/>
      <w:pgMar w:top="426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6CD"/>
    <w:rsid w:val="00417292"/>
    <w:rsid w:val="00CC6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6C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616</Words>
  <Characters>3515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2020-04-13T03:27:00Z</dcterms:created>
  <dcterms:modified xsi:type="dcterms:W3CDTF">2020-04-13T03:31:00Z</dcterms:modified>
</cp:coreProperties>
</file>