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D132EB" w:rsidRPr="00AD50D7" w:rsidTr="005C3091">
        <w:trPr>
          <w:trHeight w:val="2694"/>
        </w:trPr>
        <w:tc>
          <w:tcPr>
            <w:tcW w:w="3078" w:type="dxa"/>
          </w:tcPr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D132EB" w:rsidRPr="00AD50D7" w:rsidRDefault="00D132EB" w:rsidP="005C3091">
            <w:pPr>
              <w:pStyle w:val="a7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AD50D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D132EB" w:rsidRPr="00AD50D7" w:rsidRDefault="00D132EB" w:rsidP="005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2FA" w:rsidRDefault="009722FA" w:rsidP="009722FA">
      <w:pPr>
        <w:jc w:val="both"/>
        <w:rPr>
          <w:sz w:val="28"/>
          <w:szCs w:val="28"/>
        </w:rPr>
      </w:pPr>
    </w:p>
    <w:p w:rsidR="00D132EB" w:rsidRPr="00AD50D7" w:rsidRDefault="00D132EB" w:rsidP="00D1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253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537B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37B6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proofErr w:type="spellStart"/>
      <w:r w:rsidRPr="002537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37B6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Pr="002537B6">
        <w:rPr>
          <w:rFonts w:ascii="Times New Roman" w:hAnsi="Times New Roman" w:cs="Times New Roman"/>
          <w:sz w:val="28"/>
          <w:szCs w:val="28"/>
        </w:rPr>
        <w:t>нырга</w:t>
      </w:r>
      <w:proofErr w:type="spellEnd"/>
      <w:r w:rsidRPr="002537B6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05E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AD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9A" w:rsidRDefault="00E61E9A"/>
    <w:p w:rsidR="00D132EB" w:rsidRDefault="00E126CE" w:rsidP="00D132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2FA">
        <w:rPr>
          <w:rFonts w:ascii="Times New Roman" w:hAnsi="Times New Roman" w:cs="Times New Roman"/>
          <w:b/>
          <w:sz w:val="28"/>
          <w:szCs w:val="28"/>
        </w:rPr>
        <w:t>Об ус</w:t>
      </w:r>
      <w:r w:rsidR="00FC7A1D" w:rsidRPr="009722FA">
        <w:rPr>
          <w:rFonts w:ascii="Times New Roman" w:hAnsi="Times New Roman" w:cs="Times New Roman"/>
          <w:b/>
          <w:sz w:val="28"/>
          <w:szCs w:val="28"/>
        </w:rPr>
        <w:t>тановлении цены земельных участков</w:t>
      </w:r>
      <w:r w:rsidRPr="009722F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132EB" w:rsidRDefault="00E126CE" w:rsidP="00D132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2FA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9722FA">
        <w:rPr>
          <w:rFonts w:ascii="Times New Roman" w:hAnsi="Times New Roman" w:cs="Times New Roman"/>
          <w:b/>
          <w:sz w:val="28"/>
          <w:szCs w:val="28"/>
        </w:rPr>
        <w:t xml:space="preserve"> в собственности сельской </w:t>
      </w:r>
    </w:p>
    <w:p w:rsidR="00D132EB" w:rsidRDefault="00E126CE" w:rsidP="00D132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2FA">
        <w:rPr>
          <w:rFonts w:ascii="Times New Roman" w:hAnsi="Times New Roman" w:cs="Times New Roman"/>
          <w:b/>
          <w:sz w:val="28"/>
          <w:szCs w:val="28"/>
        </w:rPr>
        <w:t xml:space="preserve">администрации Ыныргинского </w:t>
      </w:r>
      <w:proofErr w:type="gramStart"/>
      <w:r w:rsidRPr="009722F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D132EB" w:rsidRDefault="00E126CE" w:rsidP="00D132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2FA">
        <w:rPr>
          <w:rFonts w:ascii="Times New Roman" w:hAnsi="Times New Roman" w:cs="Times New Roman"/>
          <w:b/>
          <w:sz w:val="28"/>
          <w:szCs w:val="28"/>
        </w:rPr>
        <w:t xml:space="preserve">поселения  при продаже их собственникам </w:t>
      </w:r>
    </w:p>
    <w:p w:rsidR="00E126CE" w:rsidRPr="009722FA" w:rsidRDefault="00E126CE" w:rsidP="00D132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2FA">
        <w:rPr>
          <w:rFonts w:ascii="Times New Roman" w:hAnsi="Times New Roman" w:cs="Times New Roman"/>
          <w:b/>
          <w:sz w:val="28"/>
          <w:szCs w:val="28"/>
        </w:rPr>
        <w:t>расположенных на них зданий, строений, сооружений.</w:t>
      </w:r>
    </w:p>
    <w:p w:rsidR="00E126CE" w:rsidRDefault="00E126CE" w:rsidP="00E12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17" w:rsidRDefault="00B07E17" w:rsidP="00B07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E126CE">
        <w:rPr>
          <w:rFonts w:ascii="Times New Roman" w:hAnsi="Times New Roman" w:cs="Times New Roman"/>
          <w:sz w:val="28"/>
          <w:szCs w:val="28"/>
        </w:rPr>
        <w:t xml:space="preserve"> п. 1.1. ст.36 Земельного Кодекса Российской Федерации №136-ФЗ от 25 октября 2001 года, </w:t>
      </w:r>
      <w:r>
        <w:rPr>
          <w:rFonts w:ascii="Times New Roman" w:hAnsi="Times New Roman" w:cs="Times New Roman"/>
          <w:sz w:val="28"/>
          <w:szCs w:val="28"/>
        </w:rPr>
        <w:t xml:space="preserve">ФЗ от 6 октября 2003 года № 131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07E17" w:rsidRDefault="00B07E17" w:rsidP="00B07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</w:p>
    <w:p w:rsidR="00E126CE" w:rsidRDefault="00E126CE" w:rsidP="00E12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1.Продажа земельных участков, находящихся в собственности сельской администрации Ыныргинского сельского поселения собственникам зданий, строений, сооружений, расположенных на этих земельных  участках, осуществлять по цене в размере трёхкратной ставки земельного налога, но не превышающей их кадастровой стоимости.</w:t>
      </w:r>
    </w:p>
    <w:p w:rsidR="00E126CE" w:rsidRDefault="00E126CE" w:rsidP="00E12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B07E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9722FA">
        <w:rPr>
          <w:rFonts w:ascii="Times New Roman" w:hAnsi="Times New Roman" w:cs="Times New Roman"/>
          <w:sz w:val="28"/>
          <w:szCs w:val="28"/>
        </w:rPr>
        <w:t>момента обнародования.</w:t>
      </w:r>
    </w:p>
    <w:p w:rsidR="00E126CE" w:rsidRDefault="00E126CE" w:rsidP="00E12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6CE" w:rsidRDefault="00E126CE" w:rsidP="00E12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E17" w:rsidRPr="00AD50D7" w:rsidRDefault="00B07E17" w:rsidP="00B0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Ыныргинско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льское поселение»            </w:t>
      </w:r>
      <w:r w:rsidRPr="00AD50D7">
        <w:rPr>
          <w:rFonts w:ascii="Times New Roman" w:hAnsi="Times New Roman" w:cs="Times New Roman"/>
          <w:sz w:val="28"/>
          <w:szCs w:val="28"/>
        </w:rPr>
        <w:t xml:space="preserve">             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>.</w:t>
      </w:r>
    </w:p>
    <w:p w:rsidR="00E126CE" w:rsidRPr="00E126CE" w:rsidRDefault="00E126CE" w:rsidP="00E126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26CE" w:rsidRPr="00E126CE" w:rsidSect="00E6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CE"/>
    <w:rsid w:val="0013705E"/>
    <w:rsid w:val="002F07A4"/>
    <w:rsid w:val="009722FA"/>
    <w:rsid w:val="00A90559"/>
    <w:rsid w:val="00B07E17"/>
    <w:rsid w:val="00C573B3"/>
    <w:rsid w:val="00D132EB"/>
    <w:rsid w:val="00DB645C"/>
    <w:rsid w:val="00E126CE"/>
    <w:rsid w:val="00E61E9A"/>
    <w:rsid w:val="00FC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6CE"/>
    <w:pPr>
      <w:spacing w:after="0" w:line="240" w:lineRule="auto"/>
    </w:pPr>
  </w:style>
  <w:style w:type="paragraph" w:styleId="a4">
    <w:name w:val="Normal (Web)"/>
    <w:basedOn w:val="a"/>
    <w:unhideWhenUsed/>
    <w:rsid w:val="0097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2FA"/>
    <w:rPr>
      <w:rFonts w:ascii="Tahoma" w:hAnsi="Tahoma" w:cs="Tahoma"/>
      <w:sz w:val="16"/>
      <w:szCs w:val="16"/>
    </w:rPr>
  </w:style>
  <w:style w:type="paragraph" w:customStyle="1" w:styleId="a7">
    <w:name w:val="???????"/>
    <w:rsid w:val="00D132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2013-03-19T07:42:00Z</cp:lastPrinted>
  <dcterms:created xsi:type="dcterms:W3CDTF">2019-07-02T08:33:00Z</dcterms:created>
  <dcterms:modified xsi:type="dcterms:W3CDTF">2019-07-02T08:33:00Z</dcterms:modified>
</cp:coreProperties>
</file>