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BD" w:rsidRDefault="003557BD" w:rsidP="00355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AEB1FD" wp14:editId="55EF38C3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7BD" w:rsidRDefault="003557BD" w:rsidP="00AB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1DB0" w:rsidRPr="003557BD" w:rsidRDefault="008C127F" w:rsidP="00AB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5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Электронная ипотека. Итоги года</w:t>
      </w:r>
    </w:p>
    <w:p w:rsidR="008C127F" w:rsidRPr="003557BD" w:rsidRDefault="008C127F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68C1" w:rsidRPr="003557BD" w:rsidRDefault="00AB68C1" w:rsidP="00AB6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услуги </w:t>
      </w:r>
      <w:proofErr w:type="spellStart"/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становятся популярными у жителей Республики Алтай.</w:t>
      </w:r>
    </w:p>
    <w:p w:rsidR="00AB68C1" w:rsidRPr="003557BD" w:rsidRDefault="00AB68C1" w:rsidP="00AB6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системной работе по переводу сделок в цифровой формат, а также сотрудничеству с крупными банками и застройщиками, растет доля заявлений о государственной регистрации ипотеки, поданных в электронном виде.</w:t>
      </w:r>
    </w:p>
    <w:p w:rsidR="00AB68C1" w:rsidRPr="003557BD" w:rsidRDefault="00AB68C1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2022 году в Управление </w:t>
      </w:r>
      <w:proofErr w:type="spellStart"/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 поступило 1752 заявления, 826 из которых в электронном виде, что составило 47.1 %, то в течение 2023 года этот показатель вырос в два раза, из 2213 заявлений, 1568 поданы в электронном виде - 70.8 %.</w:t>
      </w:r>
    </w:p>
    <w:p w:rsidR="00AB68C1" w:rsidRPr="003557BD" w:rsidRDefault="00AB68C1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557B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ноября 2021 года Управление реализует проект «Электронная ипотека за 1 день». В рамках проекта срок регистрации ипотечных сделок при отсутствии причин, препятствующих проведению учетно-регистрационных действий, составляет всего 24 часа вместо установленных стандартных 7-9 рабочих дней</w:t>
      </w:r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рассказывает руководитель регионального </w:t>
      </w:r>
      <w:proofErr w:type="spellStart"/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5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Лариса </w:t>
      </w:r>
      <w:proofErr w:type="spellStart"/>
      <w:r w:rsidRPr="00355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Вопиловская</w:t>
      </w:r>
      <w:proofErr w:type="spellEnd"/>
      <w:r w:rsidRPr="00355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B68C1" w:rsidRPr="003557BD" w:rsidRDefault="00AB68C1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2023 году доля заявлений о государственной регистрации ипотеки, поданных в электронном виде, </w:t>
      </w:r>
      <w:r w:rsidR="003014C1"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</w:t>
      </w:r>
      <w:r w:rsidRPr="003557BD">
        <w:rPr>
          <w:rFonts w:ascii="Times New Roman" w:hAnsi="Times New Roman" w:cs="Times New Roman"/>
          <w:sz w:val="28"/>
          <w:szCs w:val="28"/>
        </w:rPr>
        <w:t>срок</w:t>
      </w:r>
      <w:r w:rsidR="003014C1" w:rsidRPr="003557BD">
        <w:rPr>
          <w:rFonts w:ascii="Times New Roman" w:hAnsi="Times New Roman" w:cs="Times New Roman"/>
          <w:sz w:val="28"/>
          <w:szCs w:val="28"/>
        </w:rPr>
        <w:t>ом</w:t>
      </w:r>
      <w:r w:rsidRPr="003557BD">
        <w:rPr>
          <w:rFonts w:ascii="Times New Roman" w:hAnsi="Times New Roman" w:cs="Times New Roman"/>
          <w:sz w:val="28"/>
          <w:szCs w:val="28"/>
        </w:rPr>
        <w:t xml:space="preserve"> рассмотрения 1 рабочий день</w:t>
      </w:r>
      <w:r w:rsidR="003014C1" w:rsidRPr="003557BD">
        <w:rPr>
          <w:rFonts w:ascii="Times New Roman" w:hAnsi="Times New Roman" w:cs="Times New Roman"/>
          <w:sz w:val="28"/>
          <w:szCs w:val="28"/>
        </w:rPr>
        <w:t>,</w:t>
      </w:r>
      <w:r w:rsidRPr="003557BD">
        <w:rPr>
          <w:rFonts w:ascii="Times New Roman" w:hAnsi="Times New Roman" w:cs="Times New Roman"/>
          <w:sz w:val="28"/>
          <w:szCs w:val="28"/>
        </w:rPr>
        <w:t xml:space="preserve"> </w:t>
      </w:r>
      <w:r w:rsidRPr="0035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составила 99,1 %, при среднероссийском показателе 94.8 %.</w:t>
      </w:r>
    </w:p>
    <w:p w:rsidR="00AB68C1" w:rsidRDefault="00AB68C1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57BD" w:rsidRDefault="003557BD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57BD" w:rsidRDefault="003557BD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57BD" w:rsidRPr="003B7A03" w:rsidRDefault="003557BD" w:rsidP="003557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3557BD" w:rsidRPr="003557BD" w:rsidRDefault="003557BD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AB68C1" w:rsidRDefault="00AB68C1" w:rsidP="008C1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AB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A9"/>
    <w:rsid w:val="000663B6"/>
    <w:rsid w:val="003014C1"/>
    <w:rsid w:val="00341DB0"/>
    <w:rsid w:val="003557BD"/>
    <w:rsid w:val="003F3AA9"/>
    <w:rsid w:val="00453000"/>
    <w:rsid w:val="00657C4D"/>
    <w:rsid w:val="006C32EE"/>
    <w:rsid w:val="006D2BDA"/>
    <w:rsid w:val="007526F0"/>
    <w:rsid w:val="008C127F"/>
    <w:rsid w:val="00AB68C1"/>
    <w:rsid w:val="00E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6270"/>
  <w15:chartTrackingRefBased/>
  <w15:docId w15:val="{CA6E7FA1-A615-4F7C-A9FB-FFD83FFE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ОА</dc:creator>
  <cp:keywords/>
  <dc:description/>
  <cp:lastModifiedBy>Napalkova</cp:lastModifiedBy>
  <cp:revision>8</cp:revision>
  <dcterms:created xsi:type="dcterms:W3CDTF">2022-05-11T05:02:00Z</dcterms:created>
  <dcterms:modified xsi:type="dcterms:W3CDTF">2024-02-02T03:41:00Z</dcterms:modified>
</cp:coreProperties>
</file>