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E" w:rsidRPr="00FD5C15" w:rsidRDefault="004C6757" w:rsidP="00FD5C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C15">
        <w:rPr>
          <w:rFonts w:ascii="Times New Roman" w:hAnsi="Times New Roman" w:cs="Times New Roman"/>
          <w:b/>
          <w:sz w:val="32"/>
          <w:szCs w:val="32"/>
        </w:rPr>
        <w:t>ПАМЯТКА О СОБЛЮДЕНИИ МЕР ПОЖАРНОЙ БЕЗОПАСНОСТИ</w:t>
      </w:r>
    </w:p>
    <w:p w:rsidR="008F147F" w:rsidRDefault="008F147F" w:rsidP="00FD5C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6757" w:rsidRPr="00FD5C15" w:rsidRDefault="004C6757" w:rsidP="00FD5C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C15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причинами возникновения пожаров являются:</w:t>
      </w:r>
    </w:p>
    <w:p w:rsidR="004C6757" w:rsidRPr="00FD5C15" w:rsidRDefault="004C6757" w:rsidP="0057494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Неосторожное обращение с огнем, в том числе при курении и шалость детей</w:t>
      </w:r>
    </w:p>
    <w:p w:rsidR="004C6757" w:rsidRPr="00FD5C15" w:rsidRDefault="004C6757" w:rsidP="0057494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Нарушение технической эксплуатации электропроводки и электроприборов</w:t>
      </w:r>
    </w:p>
    <w:p w:rsidR="004C6757" w:rsidRPr="00FD5C15" w:rsidRDefault="004C6757" w:rsidP="0057494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Нарушение правил технической эксплуатации печного отопления</w:t>
      </w:r>
    </w:p>
    <w:p w:rsidR="008F147F" w:rsidRDefault="008F147F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57" w:rsidRPr="00FD5C15" w:rsidRDefault="004C6757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15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4C6757" w:rsidRPr="00FD5C15" w:rsidRDefault="004C6757" w:rsidP="005749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Ост</w:t>
      </w:r>
      <w:r w:rsidR="00FD5C15" w:rsidRPr="00FD5C15">
        <w:rPr>
          <w:rFonts w:ascii="Times New Roman" w:hAnsi="Times New Roman" w:cs="Times New Roman"/>
          <w:sz w:val="24"/>
          <w:szCs w:val="24"/>
        </w:rPr>
        <w:t>а</w:t>
      </w:r>
      <w:r w:rsidRPr="00FD5C15">
        <w:rPr>
          <w:rFonts w:ascii="Times New Roman" w:hAnsi="Times New Roman" w:cs="Times New Roman"/>
          <w:sz w:val="24"/>
          <w:szCs w:val="24"/>
        </w:rPr>
        <w:t>влять без присмотра топящиеся печи, а также поручать надзор за ними малолетним детям</w:t>
      </w:r>
    </w:p>
    <w:p w:rsidR="004C6757" w:rsidRPr="00FD5C15" w:rsidRDefault="004C6757" w:rsidP="005749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распол</w:t>
      </w:r>
      <w:r w:rsidR="00FD5C15" w:rsidRPr="00FD5C15">
        <w:rPr>
          <w:rFonts w:ascii="Times New Roman" w:hAnsi="Times New Roman" w:cs="Times New Roman"/>
          <w:sz w:val="24"/>
          <w:szCs w:val="24"/>
        </w:rPr>
        <w:t>а</w:t>
      </w:r>
      <w:r w:rsidRPr="00FD5C15">
        <w:rPr>
          <w:rFonts w:ascii="Times New Roman" w:hAnsi="Times New Roman" w:cs="Times New Roman"/>
          <w:sz w:val="24"/>
          <w:szCs w:val="24"/>
        </w:rPr>
        <w:t>гать топливо, другие горючие вещества и материалы</w:t>
      </w:r>
      <w:r w:rsidR="00FD5C15" w:rsidRPr="00FD5C15">
        <w:rPr>
          <w:rFonts w:ascii="Times New Roman" w:hAnsi="Times New Roman" w:cs="Times New Roman"/>
          <w:sz w:val="24"/>
          <w:szCs w:val="24"/>
        </w:rPr>
        <w:t xml:space="preserve"> </w:t>
      </w:r>
      <w:r w:rsidRPr="00FD5C1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D5C15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FD5C15">
        <w:rPr>
          <w:rFonts w:ascii="Times New Roman" w:hAnsi="Times New Roman" w:cs="Times New Roman"/>
          <w:sz w:val="24"/>
          <w:szCs w:val="24"/>
        </w:rPr>
        <w:t xml:space="preserve"> листе</w:t>
      </w:r>
    </w:p>
    <w:p w:rsidR="004C6757" w:rsidRPr="00FD5C15" w:rsidRDefault="004C6757" w:rsidP="005749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ЛВЖ и ГЖ</w:t>
      </w:r>
    </w:p>
    <w:p w:rsidR="004C6757" w:rsidRPr="00FD5C15" w:rsidRDefault="004C6757" w:rsidP="005749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топить углем и газом печи, не предназначенные для этих видов топлива</w:t>
      </w:r>
    </w:p>
    <w:p w:rsidR="004C6757" w:rsidRPr="00FD5C15" w:rsidRDefault="004C6757" w:rsidP="005749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устанавливать вплотную к топящимся печам мебель и другие горючие материалы</w:t>
      </w:r>
    </w:p>
    <w:p w:rsidR="004C6757" w:rsidRPr="00FD5C15" w:rsidRDefault="00FD5C15" w:rsidP="005749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перекаливать печи</w:t>
      </w:r>
    </w:p>
    <w:p w:rsidR="00FD5C15" w:rsidRPr="00FD5C15" w:rsidRDefault="00FD5C15" w:rsidP="005749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устанавливать металлические печи кустарного изготовления, не отвечающие требованиям пожарной безопасности</w:t>
      </w:r>
    </w:p>
    <w:p w:rsidR="008F147F" w:rsidRDefault="008F147F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C15" w:rsidRPr="00FD5C15" w:rsidRDefault="00FD5C15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15">
        <w:rPr>
          <w:rFonts w:ascii="Times New Roman" w:hAnsi="Times New Roman" w:cs="Times New Roman"/>
          <w:b/>
          <w:sz w:val="24"/>
          <w:szCs w:val="24"/>
        </w:rPr>
        <w:t>Перед началом отопительного сезона НЕОБХОДИМО:</w:t>
      </w:r>
    </w:p>
    <w:p w:rsidR="00FD5C15" w:rsidRPr="00FD5C15" w:rsidRDefault="00FD5C15" w:rsidP="0057494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 xml:space="preserve">производить ремонт печного отопления </w:t>
      </w:r>
    </w:p>
    <w:p w:rsidR="00FD5C15" w:rsidRPr="00FD5C15" w:rsidRDefault="00FD5C15" w:rsidP="0057494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производить очистку от сажи печей и дымоходов, заделку трещин и побелку труб на чердаке</w:t>
      </w:r>
    </w:p>
    <w:p w:rsidR="00FD5C15" w:rsidRPr="00FD5C15" w:rsidRDefault="00FD5C15" w:rsidP="0057494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 xml:space="preserve">на полу у топки печи установите </w:t>
      </w:r>
      <w:proofErr w:type="spellStart"/>
      <w:r w:rsidRPr="00FD5C15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FD5C15">
        <w:rPr>
          <w:rFonts w:ascii="Times New Roman" w:hAnsi="Times New Roman" w:cs="Times New Roman"/>
          <w:sz w:val="24"/>
          <w:szCs w:val="24"/>
        </w:rPr>
        <w:t xml:space="preserve"> лист размером 500*700 мм</w:t>
      </w:r>
    </w:p>
    <w:p w:rsidR="00FD5C15" w:rsidRPr="00FD5C15" w:rsidRDefault="00FD5C15" w:rsidP="0057494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C15">
        <w:rPr>
          <w:rFonts w:ascii="Times New Roman" w:hAnsi="Times New Roman" w:cs="Times New Roman"/>
          <w:sz w:val="24"/>
          <w:szCs w:val="24"/>
        </w:rPr>
        <w:t>при установке печей заводского изготовления строго следуйте инструкциям завода-изготовителя</w:t>
      </w:r>
    </w:p>
    <w:p w:rsidR="008F147F" w:rsidRDefault="008F147F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C15" w:rsidRDefault="00FD5C15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43">
        <w:rPr>
          <w:rFonts w:ascii="Times New Roman" w:hAnsi="Times New Roman" w:cs="Times New Roman"/>
          <w:b/>
          <w:sz w:val="24"/>
          <w:szCs w:val="24"/>
        </w:rPr>
        <w:t>Следите за состоянием электропроводки и электроприборов</w:t>
      </w:r>
    </w:p>
    <w:p w:rsidR="00574943" w:rsidRPr="00574943" w:rsidRDefault="00574943" w:rsidP="00574943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943">
        <w:rPr>
          <w:rFonts w:ascii="Times New Roman" w:hAnsi="Times New Roman" w:cs="Times New Roman"/>
          <w:sz w:val="24"/>
          <w:szCs w:val="24"/>
        </w:rPr>
        <w:t>проверяйте состояние электросчетчика и иных аппаратов защиты. Не допускайте перегрузок сети, включая электроприборы большей мощности, чем позволяет сечение проводов</w:t>
      </w:r>
    </w:p>
    <w:p w:rsidR="00574943" w:rsidRPr="00574943" w:rsidRDefault="00574943" w:rsidP="00574943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943">
        <w:rPr>
          <w:rFonts w:ascii="Times New Roman" w:hAnsi="Times New Roman" w:cs="Times New Roman"/>
          <w:sz w:val="24"/>
          <w:szCs w:val="24"/>
        </w:rPr>
        <w:t>не эксплуатируйте временные электропроводки</w:t>
      </w:r>
    </w:p>
    <w:p w:rsidR="008F147F" w:rsidRDefault="008F147F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43" w:rsidRPr="008F147F" w:rsidRDefault="00574943" w:rsidP="005749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7F">
        <w:rPr>
          <w:rFonts w:ascii="Times New Roman" w:hAnsi="Times New Roman" w:cs="Times New Roman"/>
          <w:b/>
          <w:sz w:val="24"/>
          <w:szCs w:val="24"/>
        </w:rPr>
        <w:t>Безопасное обращение с бытовым газом</w:t>
      </w:r>
    </w:p>
    <w:p w:rsidR="00574943" w:rsidRPr="00574943" w:rsidRDefault="00574943" w:rsidP="00574943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943">
        <w:rPr>
          <w:rFonts w:ascii="Times New Roman" w:hAnsi="Times New Roman" w:cs="Times New Roman"/>
          <w:sz w:val="24"/>
          <w:szCs w:val="24"/>
        </w:rPr>
        <w:t>не допускается использовать газовую плиту для обогрева помещения</w:t>
      </w:r>
    </w:p>
    <w:p w:rsidR="00574943" w:rsidRPr="00574943" w:rsidRDefault="00574943" w:rsidP="00574943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943">
        <w:rPr>
          <w:rFonts w:ascii="Times New Roman" w:hAnsi="Times New Roman" w:cs="Times New Roman"/>
          <w:sz w:val="24"/>
          <w:szCs w:val="24"/>
        </w:rPr>
        <w:t>не допускается закрытие вентиляционных каналов в помещении, где расположена газовая плита</w:t>
      </w:r>
    </w:p>
    <w:p w:rsidR="00574943" w:rsidRDefault="00574943" w:rsidP="00574943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943">
        <w:rPr>
          <w:rFonts w:ascii="Times New Roman" w:hAnsi="Times New Roman" w:cs="Times New Roman"/>
          <w:sz w:val="24"/>
          <w:szCs w:val="24"/>
        </w:rPr>
        <w:t>не допускается оставлять открытым общий газовый кран при неработающей плите</w:t>
      </w:r>
    </w:p>
    <w:p w:rsidR="008F147F" w:rsidRDefault="008F147F" w:rsidP="005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943" w:rsidRPr="00574943" w:rsidRDefault="00574943" w:rsidP="005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47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Территории индивидуальных </w:t>
      </w:r>
      <w:proofErr w:type="spellStart"/>
      <w:r w:rsidRPr="008F147F">
        <w:rPr>
          <w:rFonts w:ascii="Times New Roman" w:hAnsi="Times New Roman" w:cs="Times New Roman"/>
          <w:b/>
          <w:sz w:val="24"/>
          <w:szCs w:val="24"/>
          <w:u w:val="single"/>
        </w:rPr>
        <w:t>жилих</w:t>
      </w:r>
      <w:proofErr w:type="spellEnd"/>
      <w:r w:rsidRPr="008F1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домов и прилегающие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должны своевременно очищаться от горючих отходов, мусора, сухой травы, опавших листьев и т.п.</w:t>
      </w:r>
      <w:r w:rsidR="008F147F">
        <w:rPr>
          <w:rFonts w:ascii="Times New Roman" w:hAnsi="Times New Roman" w:cs="Times New Roman"/>
          <w:sz w:val="24"/>
          <w:szCs w:val="24"/>
        </w:rPr>
        <w:t xml:space="preserve"> Не допускается сжигание мусора рядом с постройками, а при сухой и ветреной погоде не разводить костры и не проводить пожароопасные работы.</w:t>
      </w:r>
    </w:p>
    <w:p w:rsidR="008F147F" w:rsidRDefault="008F147F" w:rsidP="008F147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7F" w:rsidRDefault="008F147F" w:rsidP="008F147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7F" w:rsidRDefault="008F147F" w:rsidP="008F147F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47F">
        <w:rPr>
          <w:rFonts w:ascii="Times New Roman" w:hAnsi="Times New Roman" w:cs="Times New Roman"/>
          <w:b/>
          <w:sz w:val="36"/>
          <w:szCs w:val="36"/>
        </w:rPr>
        <w:t xml:space="preserve">Звонок пожарным «01» </w:t>
      </w:r>
    </w:p>
    <w:p w:rsidR="00574943" w:rsidRPr="008F147F" w:rsidRDefault="008F147F" w:rsidP="008F147F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47F">
        <w:rPr>
          <w:rFonts w:ascii="Times New Roman" w:hAnsi="Times New Roman" w:cs="Times New Roman"/>
          <w:b/>
          <w:sz w:val="36"/>
          <w:szCs w:val="36"/>
        </w:rPr>
        <w:t>для сотовой связи «010 или 112 вызов»</w:t>
      </w:r>
    </w:p>
    <w:sectPr w:rsidR="00574943" w:rsidRPr="008F147F" w:rsidSect="00FD5C1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C89"/>
    <w:multiLevelType w:val="hybridMultilevel"/>
    <w:tmpl w:val="9FAAC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1261B"/>
    <w:multiLevelType w:val="hybridMultilevel"/>
    <w:tmpl w:val="1C624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7633"/>
    <w:multiLevelType w:val="hybridMultilevel"/>
    <w:tmpl w:val="8F229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2775A"/>
    <w:multiLevelType w:val="hybridMultilevel"/>
    <w:tmpl w:val="371205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A0763D"/>
    <w:multiLevelType w:val="hybridMultilevel"/>
    <w:tmpl w:val="BA587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57"/>
    <w:rsid w:val="0039141E"/>
    <w:rsid w:val="004C6757"/>
    <w:rsid w:val="00574943"/>
    <w:rsid w:val="008F147F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2021-01-29T05:43:00Z</dcterms:created>
  <dcterms:modified xsi:type="dcterms:W3CDTF">2021-01-29T07:57:00Z</dcterms:modified>
</cp:coreProperties>
</file>