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CD" w:rsidRDefault="005E1CCD" w:rsidP="005E1CC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865"/>
        <w:tblW w:w="95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09"/>
        <w:gridCol w:w="2446"/>
        <w:gridCol w:w="4096"/>
      </w:tblGrid>
      <w:tr w:rsidR="005E1CCD" w:rsidRPr="00453C9F" w:rsidTr="00CF149F">
        <w:trPr>
          <w:trHeight w:val="2555"/>
        </w:trPr>
        <w:tc>
          <w:tcPr>
            <w:tcW w:w="3009" w:type="dxa"/>
          </w:tcPr>
          <w:p w:rsidR="005E1CCD" w:rsidRPr="00453C9F" w:rsidRDefault="005E1CCD" w:rsidP="005E1CC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Российская Федерация</w:t>
            </w:r>
          </w:p>
          <w:p w:rsidR="005E1CCD" w:rsidRPr="00453C9F" w:rsidRDefault="005E1CCD" w:rsidP="005E1CC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Республика Алтай</w:t>
            </w:r>
          </w:p>
          <w:p w:rsidR="005E1CCD" w:rsidRPr="00453C9F" w:rsidRDefault="005E1CCD" w:rsidP="005E1CC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Сельская администрация Ыныргинского сельского поселения</w:t>
            </w:r>
          </w:p>
          <w:p w:rsidR="005E1CCD" w:rsidRPr="00453C9F" w:rsidRDefault="005E1CCD" w:rsidP="005E1CC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5E1CCD" w:rsidRPr="00453C9F" w:rsidRDefault="005E1CCD" w:rsidP="005E1CC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5E1CCD" w:rsidRPr="00453C9F" w:rsidRDefault="005E1CCD" w:rsidP="005E1CC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5E1CCD" w:rsidRPr="00453C9F" w:rsidRDefault="005E1CCD" w:rsidP="005E1CC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5E1CCD" w:rsidRPr="00453C9F" w:rsidRDefault="005E1CCD" w:rsidP="005E1CC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Алтай Республика</w:t>
            </w:r>
          </w:p>
          <w:p w:rsidR="005E1CCD" w:rsidRPr="00453C9F" w:rsidRDefault="005E1CCD" w:rsidP="005E1CC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Чой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аймагында</w:t>
            </w:r>
            <w:proofErr w:type="spellEnd"/>
          </w:p>
          <w:p w:rsidR="005E1CCD" w:rsidRPr="00453C9F" w:rsidRDefault="005E1CCD" w:rsidP="005E1CC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Ыныргыдагы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proofErr w:type="gram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урт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еезенин</w:t>
            </w:r>
            <w:proofErr w:type="spellEnd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53C9F"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урт</w:t>
            </w:r>
            <w:proofErr w:type="spellEnd"/>
          </w:p>
          <w:p w:rsidR="005E1CCD" w:rsidRPr="00453C9F" w:rsidRDefault="005E1CCD" w:rsidP="005E1CCD">
            <w:pPr>
              <w:pStyle w:val="a8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  <w:lang w:val="ru-RU"/>
              </w:rPr>
            </w:pPr>
            <w:proofErr w:type="spellStart"/>
            <w:r w:rsidRPr="00453C9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Администрациязы</w:t>
            </w:r>
            <w:proofErr w:type="spellEnd"/>
          </w:p>
          <w:p w:rsidR="005E1CCD" w:rsidRPr="00453C9F" w:rsidRDefault="005E1CCD" w:rsidP="005E1CCD">
            <w:pPr>
              <w:pStyle w:val="a8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  <w:lang w:val="ru-RU"/>
              </w:rPr>
            </w:pPr>
          </w:p>
          <w:p w:rsidR="005E1CCD" w:rsidRPr="00453C9F" w:rsidRDefault="005E1CCD" w:rsidP="005E1CC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E1CCD" w:rsidRPr="00610040" w:rsidRDefault="002B65F8" w:rsidP="005E1CCD">
      <w:pPr>
        <w:pStyle w:val="a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13</w:t>
      </w:r>
      <w:r w:rsidR="005E1CCD" w:rsidRPr="0061004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января 2022</w:t>
      </w:r>
      <w:r w:rsidR="005E1CCD" w:rsidRPr="00610040">
        <w:rPr>
          <w:rFonts w:ascii="Times New Roman" w:hAnsi="Times New Roman"/>
          <w:b/>
          <w:sz w:val="28"/>
          <w:szCs w:val="28"/>
          <w:lang w:val="ru-RU"/>
        </w:rPr>
        <w:t xml:space="preserve"> г                          с.</w:t>
      </w:r>
      <w:r w:rsidR="00CF149F" w:rsidRPr="0061004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E1CCD" w:rsidRPr="00610040">
        <w:rPr>
          <w:rFonts w:ascii="Times New Roman" w:hAnsi="Times New Roman"/>
          <w:b/>
          <w:sz w:val="28"/>
          <w:szCs w:val="28"/>
          <w:lang w:val="ru-RU"/>
        </w:rPr>
        <w:t xml:space="preserve">Ынырга        </w:t>
      </w:r>
      <w:r w:rsidR="00CF149F" w:rsidRPr="00610040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№ 3</w:t>
      </w:r>
    </w:p>
    <w:p w:rsidR="00F2129A" w:rsidRPr="00610040" w:rsidRDefault="00F2129A" w:rsidP="00F2129A">
      <w:pPr>
        <w:pStyle w:val="ConsPlusNormal"/>
        <w:jc w:val="both"/>
        <w:rPr>
          <w:b/>
        </w:rPr>
      </w:pPr>
    </w:p>
    <w:p w:rsidR="00F2129A" w:rsidRPr="00126AAF" w:rsidRDefault="00F2129A" w:rsidP="00F2129A">
      <w:pPr>
        <w:pStyle w:val="ConsPlusTitle"/>
        <w:jc w:val="center"/>
      </w:pPr>
    </w:p>
    <w:p w:rsidR="007F0C15" w:rsidRDefault="007F0C15" w:rsidP="00F2129A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7F0C15" w:rsidRDefault="007F0C15" w:rsidP="00F2129A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от 03.06.2016 г. № 69 </w:t>
      </w:r>
    </w:p>
    <w:p w:rsidR="00F2129A" w:rsidRPr="00610040" w:rsidRDefault="007F0C15" w:rsidP="00F2129A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129A" w:rsidRPr="00610040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F2129A" w:rsidRPr="0061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Положения</w:t>
      </w:r>
    </w:p>
    <w:p w:rsidR="00A864BB" w:rsidRDefault="00F2129A" w:rsidP="00F2129A">
      <w:pPr>
        <w:spacing w:after="0" w:line="240" w:lineRule="atLeast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proofErr w:type="spellStart"/>
      <w:r w:rsidRPr="0061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муниципально-частном</w:t>
      </w:r>
      <w:proofErr w:type="spellEnd"/>
      <w:r w:rsidRPr="0061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партнерстве </w:t>
      </w:r>
    </w:p>
    <w:p w:rsidR="00A864BB" w:rsidRDefault="00F2129A" w:rsidP="00F2129A">
      <w:pPr>
        <w:spacing w:after="0" w:line="240" w:lineRule="atLeast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8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образовании </w:t>
      </w:r>
    </w:p>
    <w:p w:rsidR="00F2129A" w:rsidRPr="00610040" w:rsidRDefault="00F2129A" w:rsidP="00F2129A">
      <w:pPr>
        <w:spacing w:after="0" w:line="240" w:lineRule="atLeast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8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Ыныргинское сельское поселение</w:t>
      </w:r>
      <w:r w:rsidRPr="0061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129A" w:rsidRPr="00AF69DA" w:rsidRDefault="00F2129A" w:rsidP="00F212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6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29A" w:rsidRPr="00AF69DA" w:rsidRDefault="00F2129A" w:rsidP="00F2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29A" w:rsidRDefault="00F2129A" w:rsidP="00F21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9DA">
        <w:rPr>
          <w:rFonts w:ascii="Times New Roman" w:hAnsi="Times New Roman" w:cs="Times New Roman"/>
          <w:sz w:val="28"/>
          <w:szCs w:val="28"/>
        </w:rPr>
        <w:t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инвестиционной деятельности на территории муниципального образования «</w:t>
      </w:r>
      <w:r w:rsidR="00610040">
        <w:rPr>
          <w:rFonts w:ascii="Times New Roman" w:hAnsi="Times New Roman" w:cs="Times New Roman"/>
          <w:sz w:val="28"/>
          <w:szCs w:val="28"/>
        </w:rPr>
        <w:t>Ыныргинского сельского поселения</w:t>
      </w:r>
      <w:r w:rsidRPr="00AF69D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</w:p>
    <w:p w:rsidR="00F2129A" w:rsidRDefault="00F2129A" w:rsidP="00F21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29A" w:rsidRDefault="00F2129A" w:rsidP="0061004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И Л:</w:t>
      </w:r>
    </w:p>
    <w:p w:rsidR="00F2129A" w:rsidRDefault="00F2129A" w:rsidP="00F2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C15" w:rsidRPr="007F0C15" w:rsidRDefault="007F0C15" w:rsidP="007F0C15">
      <w:pPr>
        <w:spacing w:after="0" w:line="240" w:lineRule="auto"/>
        <w:ind w:left="-16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F0C15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7F0C15">
        <w:rPr>
          <w:rFonts w:ascii="Times New Roman" w:hAnsi="Times New Roman" w:cs="Times New Roman"/>
          <w:sz w:val="28"/>
          <w:szCs w:val="28"/>
        </w:rPr>
        <w:t xml:space="preserve"> </w:t>
      </w:r>
      <w:r w:rsidRPr="007F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F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spellStart"/>
      <w:r w:rsidRPr="007F0C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7F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в муниципальном образовании «Ыныргинское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Pr="007F0C1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F0C15">
        <w:rPr>
          <w:rFonts w:ascii="Times New Roman" w:hAnsi="Times New Roman" w:cs="Times New Roman"/>
          <w:sz w:val="28"/>
          <w:szCs w:val="28"/>
        </w:rPr>
        <w:t xml:space="preserve"> № 69 от 03.06.2016 г. </w:t>
      </w:r>
      <w:r w:rsidRPr="007F0C15"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 w:rsidRPr="007F0C15">
        <w:rPr>
          <w:rFonts w:ascii="Times New Roman" w:hAnsi="Times New Roman"/>
          <w:color w:val="000000"/>
          <w:sz w:val="28"/>
          <w:szCs w:val="28"/>
        </w:rPr>
        <w:t>:</w:t>
      </w:r>
    </w:p>
    <w:p w:rsidR="003A5114" w:rsidRDefault="007F0C15" w:rsidP="007F0C15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5114" w:rsidRDefault="007F0C15" w:rsidP="007F0C15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 </w:t>
      </w:r>
      <w:proofErr w:type="spellStart"/>
      <w:r w:rsidR="003A5114" w:rsidRPr="003A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</w:t>
      </w:r>
      <w:proofErr w:type="spellEnd"/>
      <w:r w:rsidR="003A5114" w:rsidRPr="003A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4 п. 8 Раздела 4 изложить в следующей редакции:</w:t>
      </w:r>
    </w:p>
    <w:p w:rsidR="00F2129A" w:rsidRDefault="003A5114" w:rsidP="007F0C15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</w:t>
      </w:r>
      <w:r w:rsidRPr="003A5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</w:t>
      </w:r>
      <w:proofErr w:type="spellStart"/>
      <w:r w:rsidRPr="003A5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саморегулируемых</w:t>
      </w:r>
      <w:proofErr w:type="spellEnd"/>
      <w:r w:rsidRPr="003A5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к выполнению предусмотренных соглашением работ и иных необходимых для реализации соглашения разрешений, за исключением случаев, если получение указанных лицензий, свидетельств, разрешений в соответствии с законодательством Российской Федерации допускается только после заключения соглашения и </w:t>
      </w:r>
      <w:proofErr w:type="gramStart"/>
      <w:r w:rsidRPr="003A5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соблюдения</w:t>
      </w:r>
      <w:proofErr w:type="gramEnd"/>
      <w:r w:rsidRPr="003A5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необходимых для этого условий такого соглашения.</w:t>
      </w:r>
      <w:r w:rsidRPr="003A51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114" w:rsidRDefault="003A5114" w:rsidP="007F0C15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DF4" w:rsidRDefault="000B6DF4" w:rsidP="007F0C15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114" w:rsidRPr="003A5114" w:rsidRDefault="003A5114" w:rsidP="007F0C15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DF4" w:rsidRPr="000B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3 Раздела 5</w:t>
      </w:r>
      <w:r w:rsidR="000B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DF4" w:rsidRPr="003A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F2129A" w:rsidRPr="00AF69DA" w:rsidRDefault="00F2129A" w:rsidP="00F21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9D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2129A" w:rsidRPr="00904ACC" w:rsidRDefault="000B6DF4" w:rsidP="000B6DF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129A" w:rsidRPr="0090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соглашение в целях определения формы </w:t>
      </w:r>
      <w:proofErr w:type="spellStart"/>
      <w:r w:rsidR="00F2129A" w:rsidRPr="0090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="00F2129A" w:rsidRPr="0090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могут быть также включены следующие элементы:</w:t>
      </w:r>
    </w:p>
    <w:p w:rsidR="00F2129A" w:rsidRPr="00904ACC" w:rsidRDefault="00F2129A" w:rsidP="000B6DF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C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проектирование частным партнером объекта соглашения;</w:t>
      </w:r>
    </w:p>
    <w:p w:rsidR="00F2129A" w:rsidRPr="00904ACC" w:rsidRDefault="00F2129A" w:rsidP="000B6DF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C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F2129A" w:rsidRPr="00904ACC" w:rsidRDefault="00F2129A" w:rsidP="000B6DF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AC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F2129A" w:rsidRDefault="00F2129A" w:rsidP="000B6DF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97"/>
      <w:bookmarkEnd w:id="0"/>
      <w:r w:rsidRPr="0090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наличие у частного партнера обязательства по передаче объекта соглашения о </w:t>
      </w:r>
      <w:proofErr w:type="spellStart"/>
      <w:r w:rsidRPr="0090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90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0B6DF4" w:rsidRDefault="000B6DF4" w:rsidP="000B6DF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0B6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публичным партнером эксплуатации объекта соглашения в случае, если частный партнер осуществляет только техническое обслуживание этого объекта соглашения</w:t>
      </w:r>
      <w:proofErr w:type="gramStart"/>
      <w:r w:rsidRPr="000B6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0B6DF4" w:rsidRDefault="000B6DF4" w:rsidP="000B6DF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B8" w:rsidRPr="003A5114" w:rsidRDefault="00CC16B8" w:rsidP="00CC16B8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A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B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CC16B8" w:rsidRPr="000B6DF4" w:rsidRDefault="00CC16B8" w:rsidP="000B6DF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B8" w:rsidRDefault="00CC16B8" w:rsidP="00CC16B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«1. </w:t>
      </w:r>
      <w:proofErr w:type="gramStart"/>
      <w:r w:rsidRPr="00CC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имущество, технологически связанные между собой (за исключением случаев, если соглашение заключается в отношении объекта, предусмотренного </w:t>
      </w:r>
      <w:hyperlink r:id="rId7" w:anchor="dst42" w:history="1">
        <w:r w:rsidRPr="00CC16B8">
          <w:rPr>
            <w:rStyle w:val="a5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пунктом 19 части 1 статьи 7</w:t>
        </w:r>
      </w:hyperlink>
      <w:r w:rsidRPr="00CC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224-ФЗ</w:t>
      </w:r>
      <w:r w:rsidRPr="00CC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предназначенные для осуществления деятельности, предусмотренной соглашением, осуществлять эксплуатацию и (или</w:t>
      </w:r>
      <w:proofErr w:type="gramEnd"/>
      <w:r w:rsidRPr="00CC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техническое обслуживание такого имущества,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требований, предусмотренных настоящим Федеральным законом и соглашением. По соглашению стороны также обязуются исполнить иные обязательства, которые вытекают из определяющих форму государственно-частного партнерства, форму </w:t>
      </w:r>
      <w:proofErr w:type="spellStart"/>
      <w:r w:rsidRPr="00CC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муниципально-частного</w:t>
      </w:r>
      <w:proofErr w:type="spellEnd"/>
      <w:r w:rsidRPr="00CC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партнерства элементов соглашения</w:t>
      </w:r>
      <w:proofErr w:type="gramStart"/>
      <w:r w:rsidRPr="00CC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CC16B8" w:rsidRDefault="00CC16B8" w:rsidP="00CC16B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B8" w:rsidRDefault="00CC16B8" w:rsidP="00CC16B8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A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B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E97585" w:rsidRDefault="00E97585" w:rsidP="00CC16B8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585" w:rsidRPr="00E97585" w:rsidRDefault="00E97585" w:rsidP="00CC16B8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«4) обязательство публичного партнера обеспечить предоставление частному партнеру предназначенного для осуществления деятельности, предусмотренной соглашением, земельного участка (земельных участков), </w:t>
      </w:r>
      <w:r w:rsidRPr="00E97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срок заключения договора аренды такого земельного участка, определяемый с учетом положений </w:t>
      </w:r>
      <w:hyperlink r:id="rId8" w:anchor="dst100539" w:history="1">
        <w:r w:rsidRPr="00E97585">
          <w:rPr>
            <w:rStyle w:val="a5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части 2 статьи 33</w:t>
        </w:r>
      </w:hyperlink>
      <w:r w:rsidRPr="00E97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Федерального закона № 224-ФЗ, и размер арендной платы за такой земельный участок или порядок ее определения»</w:t>
      </w:r>
    </w:p>
    <w:p w:rsidR="00CC16B8" w:rsidRDefault="00CC16B8" w:rsidP="00CC16B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85" w:rsidRDefault="00E97585" w:rsidP="00E97585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A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B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E97585" w:rsidRPr="00CC16B8" w:rsidRDefault="00E97585" w:rsidP="00CC16B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585" w:rsidRPr="00E97585" w:rsidRDefault="00E97585" w:rsidP="00E9758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Par235"/>
      <w:bookmarkEnd w:id="1"/>
      <w:r w:rsidRPr="00E97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«3. Соглашением может предусматриваться предоставление публичным партнером во владение и в пользование частного партнера имущества, принадлежащего публичному партнеру на праве собственности, образующего единое целое с объектом соглашения и (или) предназначенного для использования в целях осуществления частным партнером деятельности, предусмотренной соглашением (далее - иное предоставляемое по соглашению имущество). В этом случае соглашением устанавливаются состав и описание такого имущества, цели и срок его эксплуатации частным партнером, порядок возврата такого имущества публичному партнеру при прекращении соглашения. Такое имущество должно находиться в собственности публичного партнера, и на момент передачи такого имущества частному партнеру оно должно быть свободно от прав третьих лиц. В случае</w:t>
      </w:r>
      <w:proofErr w:type="gramStart"/>
      <w:r w:rsidRPr="00E97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E97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соглашением предусматривается предоставление частному партнеру такого имущества, сведения о нем, в том числе его технико-экономические показатели, являются существенными условиями соглашения.»</w:t>
      </w:r>
    </w:p>
    <w:p w:rsidR="00E97585" w:rsidRDefault="00E97585" w:rsidP="00E9758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color w:val="000000"/>
          <w:shd w:val="clear" w:color="auto" w:fill="FFFFFF"/>
        </w:rPr>
      </w:pPr>
    </w:p>
    <w:p w:rsidR="002B65F8" w:rsidRDefault="002B65F8" w:rsidP="002B65F8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271"/>
      <w:bookmarkEnd w:id="2"/>
      <w:r w:rsidRPr="003A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A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0B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2B65F8" w:rsidRDefault="002B65F8" w:rsidP="002B65F8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5F8" w:rsidRPr="002B65F8" w:rsidRDefault="002B65F8" w:rsidP="002B65F8">
      <w:pPr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«12. Предусмотренные соглашением обязательства частного партнера, которые возникают после ввода объекта соглашения в эксплуатацию, являются ограничением права собственности частного партнера на объект соглашения,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</w:t>
      </w:r>
      <w:proofErr w:type="gramStart"/>
      <w:r w:rsidRPr="002B6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F2129A" w:rsidRPr="00904ACC" w:rsidRDefault="00F2129A" w:rsidP="00F2129A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FD5" w:rsidRPr="007F0C15" w:rsidRDefault="002B65F8" w:rsidP="00CD2FD5">
      <w:pPr>
        <w:spacing w:after="0" w:line="240" w:lineRule="auto"/>
        <w:ind w:lef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2FD5" w:rsidRPr="007F0C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CD2FD5" w:rsidRPr="00AF69DA" w:rsidRDefault="00CD2FD5" w:rsidP="00CD2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FD5" w:rsidRPr="00AF69DA" w:rsidRDefault="00CD2FD5" w:rsidP="00CD2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FD5" w:rsidRDefault="00CD2FD5" w:rsidP="00CD2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9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D2FD5" w:rsidRPr="00AF69DA" w:rsidRDefault="00CD2FD5" w:rsidP="00CD2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69D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Ыныргинское сельское поселение</w:t>
      </w:r>
      <w:r w:rsidRPr="00AF69DA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Pr="00AF69DA">
        <w:rPr>
          <w:rFonts w:ascii="Times New Roman" w:hAnsi="Times New Roman" w:cs="Times New Roman"/>
          <w:sz w:val="28"/>
          <w:szCs w:val="28"/>
        </w:rPr>
        <w:tab/>
        <w:t>А.</w:t>
      </w:r>
      <w:r w:rsidR="002B65F8">
        <w:rPr>
          <w:rFonts w:ascii="Times New Roman" w:hAnsi="Times New Roman" w:cs="Times New Roman"/>
          <w:sz w:val="28"/>
          <w:szCs w:val="28"/>
        </w:rPr>
        <w:t>В. Галанов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29A" w:rsidRDefault="00F2129A" w:rsidP="00F2129A"/>
    <w:p w:rsidR="005817E4" w:rsidRDefault="005817E4"/>
    <w:sectPr w:rsidR="005817E4" w:rsidSect="00321C22">
      <w:headerReference w:type="default" r:id="rId9"/>
      <w:pgSz w:w="11906" w:h="16838"/>
      <w:pgMar w:top="66" w:right="850" w:bottom="1134" w:left="1701" w:header="397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E2" w:rsidRDefault="007607E2" w:rsidP="004538F2">
      <w:pPr>
        <w:spacing w:after="0" w:line="240" w:lineRule="auto"/>
      </w:pPr>
      <w:r>
        <w:separator/>
      </w:r>
    </w:p>
  </w:endnote>
  <w:endnote w:type="continuationSeparator" w:id="0">
    <w:p w:rsidR="007607E2" w:rsidRDefault="007607E2" w:rsidP="0045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E2" w:rsidRDefault="007607E2" w:rsidP="004538F2">
      <w:pPr>
        <w:spacing w:after="0" w:line="240" w:lineRule="auto"/>
      </w:pPr>
      <w:r>
        <w:separator/>
      </w:r>
    </w:p>
  </w:footnote>
  <w:footnote w:type="continuationSeparator" w:id="0">
    <w:p w:rsidR="007607E2" w:rsidRDefault="007607E2" w:rsidP="0045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22" w:rsidRDefault="007607E2">
    <w:pPr>
      <w:pStyle w:val="a3"/>
      <w:jc w:val="center"/>
    </w:pPr>
  </w:p>
  <w:p w:rsidR="00321C22" w:rsidRDefault="007607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29A"/>
    <w:rsid w:val="00090466"/>
    <w:rsid w:val="000B6DF4"/>
    <w:rsid w:val="001A5B9C"/>
    <w:rsid w:val="002B65F8"/>
    <w:rsid w:val="00317FFB"/>
    <w:rsid w:val="003A5114"/>
    <w:rsid w:val="003C61AB"/>
    <w:rsid w:val="004538F2"/>
    <w:rsid w:val="004D67BC"/>
    <w:rsid w:val="005539D9"/>
    <w:rsid w:val="005817E4"/>
    <w:rsid w:val="005E1CCD"/>
    <w:rsid w:val="00610040"/>
    <w:rsid w:val="00741815"/>
    <w:rsid w:val="007607E2"/>
    <w:rsid w:val="007D1AA0"/>
    <w:rsid w:val="007D2B64"/>
    <w:rsid w:val="007F0C15"/>
    <w:rsid w:val="00891BEB"/>
    <w:rsid w:val="00A864BB"/>
    <w:rsid w:val="00AB768B"/>
    <w:rsid w:val="00C025CD"/>
    <w:rsid w:val="00C06900"/>
    <w:rsid w:val="00CC16B8"/>
    <w:rsid w:val="00CD2FD5"/>
    <w:rsid w:val="00CF149F"/>
    <w:rsid w:val="00D87B30"/>
    <w:rsid w:val="00E97585"/>
    <w:rsid w:val="00EA6C17"/>
    <w:rsid w:val="00EB36BC"/>
    <w:rsid w:val="00F2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9A"/>
  </w:style>
  <w:style w:type="paragraph" w:styleId="1">
    <w:name w:val="heading 1"/>
    <w:basedOn w:val="a"/>
    <w:next w:val="a"/>
    <w:link w:val="10"/>
    <w:qFormat/>
    <w:rsid w:val="00F212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129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129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2129A"/>
    <w:rPr>
      <w:color w:val="0000FF" w:themeColor="hyperlink"/>
      <w:u w:val="single"/>
    </w:rPr>
  </w:style>
  <w:style w:type="paragraph" w:customStyle="1" w:styleId="ConsPlusNormal">
    <w:name w:val="ConsPlusNormal"/>
    <w:rsid w:val="00F21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???????"/>
    <w:rsid w:val="00F212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2129A"/>
    <w:pPr>
      <w:ind w:left="720"/>
      <w:contextualSpacing/>
    </w:pPr>
  </w:style>
  <w:style w:type="paragraph" w:styleId="a8">
    <w:name w:val="No Spacing"/>
    <w:basedOn w:val="a"/>
    <w:uiPriority w:val="1"/>
    <w:qFormat/>
    <w:rsid w:val="005E1CCD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character" w:styleId="a9">
    <w:name w:val="Strong"/>
    <w:uiPriority w:val="22"/>
    <w:qFormat/>
    <w:rsid w:val="007F0C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9A"/>
  </w:style>
  <w:style w:type="paragraph" w:styleId="1">
    <w:name w:val="heading 1"/>
    <w:basedOn w:val="a"/>
    <w:next w:val="a"/>
    <w:link w:val="10"/>
    <w:qFormat/>
    <w:rsid w:val="00F212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129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129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2129A"/>
    <w:rPr>
      <w:color w:val="0000FF" w:themeColor="hyperlink"/>
      <w:u w:val="single"/>
    </w:rPr>
  </w:style>
  <w:style w:type="paragraph" w:customStyle="1" w:styleId="ConsPlusNormal">
    <w:name w:val="ConsPlusNormal"/>
    <w:rsid w:val="00F21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???????"/>
    <w:rsid w:val="00F212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21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828/4605b778bf09e6f1c0bc3872484529b090e778c1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5828/34f6fb01c45adf223c3dc8a35d7636f3c2a2018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1</cp:lastModifiedBy>
  <cp:revision>7</cp:revision>
  <cp:lastPrinted>2022-01-18T07:10:00Z</cp:lastPrinted>
  <dcterms:created xsi:type="dcterms:W3CDTF">2016-06-09T07:16:00Z</dcterms:created>
  <dcterms:modified xsi:type="dcterms:W3CDTF">2022-01-18T07:11:00Z</dcterms:modified>
</cp:coreProperties>
</file>