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7D676C" w:rsidRDefault="007D676C" w:rsidP="007D676C">
      <w:pPr>
        <w:pStyle w:val="a3"/>
        <w:jc w:val="center"/>
        <w:rPr>
          <w:color w:val="1C1C1C"/>
          <w:sz w:val="36"/>
          <w:szCs w:val="36"/>
        </w:rPr>
      </w:pPr>
      <w:bookmarkStart w:id="0" w:name="_GoBack"/>
      <w:bookmarkEnd w:id="0"/>
      <w:r w:rsidRPr="007D676C">
        <w:rPr>
          <w:color w:val="1C1C1C"/>
          <w:sz w:val="36"/>
          <w:szCs w:val="36"/>
        </w:rPr>
        <w:t xml:space="preserve">Уважаемые </w:t>
      </w:r>
      <w:r>
        <w:rPr>
          <w:color w:val="1C1C1C"/>
          <w:sz w:val="36"/>
          <w:szCs w:val="36"/>
        </w:rPr>
        <w:t xml:space="preserve">жители и гости </w:t>
      </w:r>
    </w:p>
    <w:p w:rsidR="007D676C" w:rsidRDefault="008E18D9" w:rsidP="007D676C">
      <w:pPr>
        <w:pStyle w:val="a3"/>
        <w:jc w:val="center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>Ыныргинского</w:t>
      </w:r>
      <w:r w:rsidR="007D676C">
        <w:rPr>
          <w:color w:val="1C1C1C"/>
          <w:sz w:val="36"/>
          <w:szCs w:val="36"/>
        </w:rPr>
        <w:t xml:space="preserve"> сельского поселения</w:t>
      </w:r>
      <w:r w:rsidR="007D676C" w:rsidRPr="007D676C">
        <w:rPr>
          <w:color w:val="1C1C1C"/>
          <w:sz w:val="36"/>
          <w:szCs w:val="36"/>
        </w:rPr>
        <w:t>!</w:t>
      </w:r>
    </w:p>
    <w:p w:rsidR="007D676C" w:rsidRDefault="007D676C" w:rsidP="007D676C">
      <w:pPr>
        <w:pStyle w:val="a3"/>
        <w:jc w:val="center"/>
        <w:rPr>
          <w:color w:val="1C1C1C"/>
          <w:sz w:val="36"/>
          <w:szCs w:val="36"/>
        </w:rPr>
      </w:pP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Во избежание возникновения пожаров, соблюдайте правила пожарной безопасности! Будьте внимательны при эксплуатации печного отопления и бытовых электроприборов. Не оставляйте без присмотра работающие электрообогреватели и раскаленные печи! Не используйте электрообогреватели кустарного изготовления! Желая обогреть жилище в холода, не следует делать это при помощи газовых горелок или включенной духовки.</w:t>
      </w: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 Находясь на улице, примите все необходимые меры, чтобы не допустить переохлаждения и обморожения!</w:t>
      </w: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 При возникновении происшествий или чрезвычайных ситуаций немедленно сообщайте </w:t>
      </w:r>
      <w:r w:rsidRPr="007D676C">
        <w:rPr>
          <w:b/>
          <w:bCs/>
          <w:color w:val="1C1C1C"/>
          <w:sz w:val="36"/>
          <w:szCs w:val="36"/>
        </w:rPr>
        <w:t>по телефонам «101» или «112</w:t>
      </w:r>
      <w:r w:rsidRPr="007D676C">
        <w:rPr>
          <w:color w:val="1C1C1C"/>
          <w:sz w:val="36"/>
          <w:szCs w:val="36"/>
        </w:rPr>
        <w:t>». Будьте осторожны, берегите себя и своих близких</w:t>
      </w:r>
    </w:p>
    <w:p w:rsidR="007D676C" w:rsidRDefault="007D676C"/>
    <w:p w:rsidR="007D676C" w:rsidRDefault="007D676C" w:rsidP="007D676C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7D676C">
        <w:rPr>
          <w:rFonts w:ascii="Times New Roman" w:hAnsi="Times New Roman" w:cs="Times New Roman"/>
          <w:sz w:val="36"/>
          <w:szCs w:val="36"/>
        </w:rPr>
        <w:t>С уважение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7D676C">
        <w:rPr>
          <w:rFonts w:ascii="Times New Roman" w:hAnsi="Times New Roman" w:cs="Times New Roman"/>
          <w:sz w:val="36"/>
          <w:szCs w:val="36"/>
        </w:rPr>
        <w:t xml:space="preserve"> Глава </w:t>
      </w:r>
    </w:p>
    <w:p w:rsidR="00D41DEE" w:rsidRPr="007D676C" w:rsidRDefault="008E18D9" w:rsidP="007D676C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Ыныргинского</w:t>
      </w:r>
      <w:r w:rsidR="007D676C" w:rsidRPr="007D676C">
        <w:rPr>
          <w:rFonts w:ascii="Times New Roman" w:hAnsi="Times New Roman" w:cs="Times New Roman"/>
          <w:sz w:val="36"/>
          <w:szCs w:val="36"/>
        </w:rPr>
        <w:t xml:space="preserve"> сельского поселения.</w:t>
      </w:r>
    </w:p>
    <w:sectPr w:rsidR="00D41DEE" w:rsidRPr="007D676C" w:rsidSect="008B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3A4B"/>
    <w:rsid w:val="007D676C"/>
    <w:rsid w:val="008B3133"/>
    <w:rsid w:val="008E18D9"/>
    <w:rsid w:val="00C93A4B"/>
    <w:rsid w:val="00D41DEE"/>
    <w:rsid w:val="00F9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dcterms:created xsi:type="dcterms:W3CDTF">2021-02-17T03:44:00Z</dcterms:created>
  <dcterms:modified xsi:type="dcterms:W3CDTF">2021-12-20T07:07:00Z</dcterms:modified>
</cp:coreProperties>
</file>