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6F" w:rsidRDefault="00662C6F" w:rsidP="00662C6F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88CE11E" wp14:editId="2FA51AFC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C6F" w:rsidRDefault="00662C6F" w:rsidP="00662C6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62C6F" w:rsidRDefault="00662C6F" w:rsidP="00662C6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62C6F" w:rsidRPr="00662C6F" w:rsidRDefault="00662C6F" w:rsidP="00662C6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62C6F">
        <w:rPr>
          <w:b/>
          <w:sz w:val="28"/>
          <w:szCs w:val="28"/>
        </w:rPr>
        <w:t xml:space="preserve">Региональным </w:t>
      </w:r>
      <w:proofErr w:type="spellStart"/>
      <w:r w:rsidRPr="00662C6F">
        <w:rPr>
          <w:b/>
          <w:sz w:val="28"/>
          <w:szCs w:val="28"/>
        </w:rPr>
        <w:t>Росреестром</w:t>
      </w:r>
      <w:proofErr w:type="spellEnd"/>
      <w:r w:rsidRPr="00662C6F">
        <w:rPr>
          <w:b/>
          <w:sz w:val="28"/>
          <w:szCs w:val="28"/>
        </w:rPr>
        <w:t xml:space="preserve"> реализованы меры поддержки </w:t>
      </w:r>
    </w:p>
    <w:p w:rsidR="00662C6F" w:rsidRDefault="00662C6F" w:rsidP="00662C6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62C6F">
        <w:rPr>
          <w:b/>
          <w:sz w:val="28"/>
          <w:szCs w:val="28"/>
        </w:rPr>
        <w:t>мобилизованным и их близким</w:t>
      </w:r>
    </w:p>
    <w:p w:rsidR="00662C6F" w:rsidRDefault="00662C6F" w:rsidP="00662C6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52B7B" w:rsidRPr="005251CD" w:rsidRDefault="00DD6AF2" w:rsidP="00662C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51CD">
        <w:rPr>
          <w:sz w:val="28"/>
          <w:szCs w:val="28"/>
        </w:rPr>
        <w:t xml:space="preserve">Управлением </w:t>
      </w:r>
      <w:proofErr w:type="spellStart"/>
      <w:r w:rsidRPr="005251CD">
        <w:rPr>
          <w:sz w:val="28"/>
          <w:szCs w:val="28"/>
        </w:rPr>
        <w:t>Росреестра</w:t>
      </w:r>
      <w:proofErr w:type="spellEnd"/>
      <w:r w:rsidRPr="005251CD">
        <w:rPr>
          <w:sz w:val="28"/>
          <w:szCs w:val="28"/>
        </w:rPr>
        <w:t xml:space="preserve"> по Республике Алтай обеспечено</w:t>
      </w:r>
      <w:r w:rsidR="00A52B7B" w:rsidRPr="005251CD">
        <w:rPr>
          <w:sz w:val="28"/>
          <w:szCs w:val="28"/>
        </w:rPr>
        <w:t xml:space="preserve"> ускоренное проведение учетно-регист</w:t>
      </w:r>
      <w:r w:rsidRPr="005251CD">
        <w:rPr>
          <w:sz w:val="28"/>
          <w:szCs w:val="28"/>
        </w:rPr>
        <w:t xml:space="preserve">рационных действий, организованы </w:t>
      </w:r>
      <w:r w:rsidR="00A52B7B" w:rsidRPr="005251CD">
        <w:rPr>
          <w:sz w:val="28"/>
          <w:szCs w:val="28"/>
        </w:rPr>
        <w:t xml:space="preserve">консультации по вопросам земли и недвижимости для мобилизованных, добровольцев, военнослужащих и их близких. </w:t>
      </w:r>
    </w:p>
    <w:p w:rsidR="00A52B7B" w:rsidRPr="00662C6F" w:rsidRDefault="00A52B7B" w:rsidP="00662C6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251CD">
        <w:rPr>
          <w:i/>
          <w:iCs/>
          <w:sz w:val="28"/>
          <w:szCs w:val="28"/>
        </w:rPr>
        <w:t>«Среди реализованных нами мер – ускоренная регистрация прав, «горячие</w:t>
      </w:r>
      <w:r w:rsidR="005251CD">
        <w:rPr>
          <w:i/>
          <w:iCs/>
          <w:sz w:val="28"/>
          <w:szCs w:val="28"/>
        </w:rPr>
        <w:t>» телефонные</w:t>
      </w:r>
      <w:r w:rsidRPr="005251CD">
        <w:rPr>
          <w:i/>
          <w:iCs/>
          <w:sz w:val="28"/>
          <w:szCs w:val="28"/>
        </w:rPr>
        <w:t xml:space="preserve"> линии, пер</w:t>
      </w:r>
      <w:r w:rsidR="00DD6AF2" w:rsidRPr="005251CD">
        <w:rPr>
          <w:i/>
          <w:iCs/>
          <w:sz w:val="28"/>
          <w:szCs w:val="28"/>
        </w:rPr>
        <w:t>сональные и онлайн-консультации</w:t>
      </w:r>
      <w:r w:rsidRPr="005251CD">
        <w:rPr>
          <w:i/>
          <w:iCs/>
          <w:sz w:val="28"/>
          <w:szCs w:val="28"/>
        </w:rPr>
        <w:t xml:space="preserve">. Для получения помощи необходимо любым удобным способом обратиться в </w:t>
      </w:r>
      <w:r w:rsidR="00DD6AF2" w:rsidRPr="005251CD">
        <w:rPr>
          <w:i/>
          <w:iCs/>
          <w:sz w:val="28"/>
          <w:szCs w:val="28"/>
        </w:rPr>
        <w:t>Управление. Мы готовы оказать максимальное содействие при возникновении любых вопросов, связанных с оформлением прав собственности на недвижимость</w:t>
      </w:r>
      <w:r w:rsidR="005251CD" w:rsidRPr="005251CD">
        <w:rPr>
          <w:i/>
          <w:iCs/>
          <w:sz w:val="28"/>
          <w:szCs w:val="28"/>
        </w:rPr>
        <w:t>,</w:t>
      </w:r>
      <w:r w:rsidR="00DD6AF2" w:rsidRPr="005251CD">
        <w:rPr>
          <w:i/>
          <w:iCs/>
          <w:sz w:val="28"/>
          <w:szCs w:val="28"/>
        </w:rPr>
        <w:t xml:space="preserve"> к каждому конкретному случаю будет применен индивидуальный подход</w:t>
      </w:r>
      <w:r w:rsidRPr="005251CD">
        <w:rPr>
          <w:i/>
          <w:iCs/>
          <w:sz w:val="28"/>
          <w:szCs w:val="28"/>
        </w:rPr>
        <w:t>»</w:t>
      </w:r>
      <w:r w:rsidRPr="005251CD">
        <w:rPr>
          <w:sz w:val="28"/>
          <w:szCs w:val="28"/>
        </w:rPr>
        <w:t>, – рассказал</w:t>
      </w:r>
      <w:r w:rsidR="00DD6AF2" w:rsidRPr="005251CD">
        <w:rPr>
          <w:sz w:val="28"/>
          <w:szCs w:val="28"/>
        </w:rPr>
        <w:t xml:space="preserve">а руководитель Управления </w:t>
      </w:r>
      <w:r w:rsidR="00DD6AF2" w:rsidRPr="00662C6F">
        <w:rPr>
          <w:b/>
          <w:sz w:val="28"/>
          <w:szCs w:val="28"/>
        </w:rPr>
        <w:t xml:space="preserve">Лариса </w:t>
      </w:r>
      <w:proofErr w:type="spellStart"/>
      <w:r w:rsidR="00DD6AF2" w:rsidRPr="00662C6F">
        <w:rPr>
          <w:b/>
          <w:sz w:val="28"/>
          <w:szCs w:val="28"/>
        </w:rPr>
        <w:t>Вопиловская</w:t>
      </w:r>
      <w:proofErr w:type="spellEnd"/>
      <w:r w:rsidR="00DD6AF2" w:rsidRPr="00662C6F">
        <w:rPr>
          <w:b/>
          <w:sz w:val="28"/>
          <w:szCs w:val="28"/>
        </w:rPr>
        <w:t>.</w:t>
      </w:r>
      <w:r w:rsidRPr="00662C6F">
        <w:rPr>
          <w:b/>
          <w:sz w:val="28"/>
          <w:szCs w:val="28"/>
        </w:rPr>
        <w:t xml:space="preserve"> </w:t>
      </w:r>
    </w:p>
    <w:p w:rsidR="00662C6F" w:rsidRDefault="00662C6F" w:rsidP="00662C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62C6F" w:rsidRDefault="00662C6F" w:rsidP="00662C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62C6F" w:rsidRDefault="00662C6F" w:rsidP="00662C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62C6F" w:rsidRPr="005251CD" w:rsidRDefault="00662C6F" w:rsidP="00662C6F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Материал подготовлен Управлением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Республике Алтай</w:t>
      </w:r>
    </w:p>
    <w:p w:rsidR="00A52B7B" w:rsidRDefault="00A52B7B" w:rsidP="00662C6F">
      <w:pPr>
        <w:pStyle w:val="a3"/>
        <w:jc w:val="both"/>
      </w:pPr>
    </w:p>
    <w:p w:rsidR="00BD5952" w:rsidRDefault="00BD5952"/>
    <w:sectPr w:rsidR="00BD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7B"/>
    <w:rsid w:val="002060B3"/>
    <w:rsid w:val="00294867"/>
    <w:rsid w:val="002E73F7"/>
    <w:rsid w:val="005251CD"/>
    <w:rsid w:val="00662C6F"/>
    <w:rsid w:val="00A52B7B"/>
    <w:rsid w:val="00BD5952"/>
    <w:rsid w:val="00D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3AA12-B464-4F83-AFA2-C0F61515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2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dcterms:created xsi:type="dcterms:W3CDTF">2022-11-24T06:59:00Z</dcterms:created>
  <dcterms:modified xsi:type="dcterms:W3CDTF">2023-06-13T04:27:00Z</dcterms:modified>
</cp:coreProperties>
</file>