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68" w:type="dxa"/>
        <w:tblInd w:w="7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697"/>
        <w:gridCol w:w="2124"/>
        <w:gridCol w:w="3347"/>
      </w:tblGrid>
      <w:tr w:rsidR="00C16AA7" w:rsidRPr="004C6035" w:rsidTr="00096B33">
        <w:trPr>
          <w:trHeight w:val="844"/>
        </w:trPr>
        <w:tc>
          <w:tcPr>
            <w:tcW w:w="3694" w:type="dxa"/>
            <w:hideMark/>
          </w:tcPr>
          <w:p w:rsidR="00C16AA7" w:rsidRPr="004C6035" w:rsidRDefault="00C16AA7" w:rsidP="00C16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603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Российская Федерация</w:t>
            </w:r>
          </w:p>
          <w:p w:rsidR="00C16AA7" w:rsidRPr="004C6035" w:rsidRDefault="00C16AA7" w:rsidP="00C16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6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Республика Алтай</w:t>
            </w:r>
          </w:p>
          <w:p w:rsidR="00C16AA7" w:rsidRPr="004C6035" w:rsidRDefault="00C16AA7" w:rsidP="00C16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6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Чойский район</w:t>
            </w:r>
          </w:p>
          <w:p w:rsidR="00C16AA7" w:rsidRPr="004C6035" w:rsidRDefault="00C16AA7" w:rsidP="00C16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6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Ыныргинская</w:t>
            </w:r>
          </w:p>
          <w:p w:rsidR="00C16AA7" w:rsidRPr="004C6035" w:rsidRDefault="00C16AA7" w:rsidP="00C16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6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Сельская администрация</w:t>
            </w:r>
          </w:p>
          <w:p w:rsidR="00C16AA7" w:rsidRPr="004C6035" w:rsidRDefault="00C16AA7" w:rsidP="00C16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6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</w:tc>
        <w:tc>
          <w:tcPr>
            <w:tcW w:w="2123" w:type="dxa"/>
          </w:tcPr>
          <w:p w:rsidR="00C16AA7" w:rsidRPr="004C6035" w:rsidRDefault="00C16AA7" w:rsidP="00C16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hideMark/>
          </w:tcPr>
          <w:p w:rsidR="00C16AA7" w:rsidRPr="004C6035" w:rsidRDefault="00C16AA7" w:rsidP="00C16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6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Россия Федерациязы</w:t>
            </w:r>
          </w:p>
          <w:p w:rsidR="00C16AA7" w:rsidRPr="004C6035" w:rsidRDefault="00C16AA7" w:rsidP="00C16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6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Алтай Республика</w:t>
            </w:r>
          </w:p>
          <w:p w:rsidR="00C16AA7" w:rsidRPr="004C6035" w:rsidRDefault="00C16AA7" w:rsidP="00C16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6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Чойj аймакта</w:t>
            </w:r>
          </w:p>
          <w:p w:rsidR="00C16AA7" w:rsidRPr="004C6035" w:rsidRDefault="00C16AA7" w:rsidP="00C16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6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Ыныргы </w:t>
            </w:r>
            <w:r w:rsidRPr="004C6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j</w:t>
            </w:r>
            <w:r w:rsidRPr="004C6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уртынг</w:t>
            </w:r>
          </w:p>
          <w:p w:rsidR="00C16AA7" w:rsidRPr="004C6035" w:rsidRDefault="00C16AA7" w:rsidP="00C16AA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  <w:spacing w:val="-92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Администрациязы</w:t>
            </w:r>
            <w:r w:rsidRPr="004C6035">
              <w:rPr>
                <w:rFonts w:ascii="Times New Roman" w:eastAsia="Times New Roman" w:hAnsi="Times New Roman" w:cs="Times New Roman"/>
                <w:b/>
                <w:spacing w:val="-92"/>
                <w:sz w:val="28"/>
                <w:szCs w:val="28"/>
                <w:lang w:eastAsia="ru-RU"/>
              </w:rPr>
              <w:t xml:space="preserve">                  </w:t>
            </w:r>
          </w:p>
          <w:p w:rsidR="00C16AA7" w:rsidRPr="004C6035" w:rsidRDefault="00C16AA7" w:rsidP="00C16AA7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4C60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JОП</w:t>
            </w:r>
            <w:r w:rsidRPr="004C603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16AA7" w:rsidRPr="004C6035" w:rsidRDefault="00C16AA7">
      <w:pPr>
        <w:rPr>
          <w:sz w:val="28"/>
          <w:szCs w:val="28"/>
        </w:rPr>
      </w:pPr>
    </w:p>
    <w:p w:rsidR="00C16AA7" w:rsidRPr="004C6035" w:rsidRDefault="00C16AA7" w:rsidP="00C16AA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«20»  июня  2024 г.                               с. Ынырга                              №43</w:t>
      </w:r>
    </w:p>
    <w:p w:rsidR="00C16AA7" w:rsidRPr="004C6035" w:rsidRDefault="00C16AA7" w:rsidP="00C16AA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AA7" w:rsidRPr="004C6035" w:rsidRDefault="00C16AA7" w:rsidP="00C16AA7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AA7" w:rsidRPr="004C6035" w:rsidRDefault="00701F88" w:rsidP="00C16AA7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6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муниципальную программу</w:t>
      </w:r>
      <w:r w:rsidR="00C16AA7" w:rsidRPr="004C6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2C00" w:rsidRPr="004C6035" w:rsidRDefault="00701F88" w:rsidP="00C16AA7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6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«Противодействие экстремизму и профилактики </w:t>
      </w:r>
    </w:p>
    <w:p w:rsidR="00182C00" w:rsidRPr="004C6035" w:rsidRDefault="00701F88" w:rsidP="00C16AA7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6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терроризма на территории муниципального </w:t>
      </w:r>
    </w:p>
    <w:p w:rsidR="00182C00" w:rsidRPr="004C6035" w:rsidRDefault="00701F88" w:rsidP="00C16AA7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6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образования «Ыныргин</w:t>
      </w:r>
      <w:r w:rsidR="00C16AA7" w:rsidRPr="004C6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ское сельское </w:t>
      </w:r>
    </w:p>
    <w:p w:rsidR="00C16AA7" w:rsidRPr="004C6035" w:rsidRDefault="00701F88" w:rsidP="00C16AA7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6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поселение»</w:t>
      </w:r>
      <w:r w:rsidR="00C16AA7" w:rsidRPr="004C6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202</w:t>
      </w:r>
      <w:r w:rsidRPr="004C6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C16AA7" w:rsidRPr="004C6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202</w:t>
      </w:r>
      <w:r w:rsidRPr="004C6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 </w:t>
      </w:r>
      <w:r w:rsidR="00C16AA7" w:rsidRPr="004C6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годы»</w:t>
      </w:r>
    </w:p>
    <w:p w:rsidR="00C16AA7" w:rsidRPr="004C6035" w:rsidRDefault="00C16AA7" w:rsidP="00C16AA7">
      <w:pPr>
        <w:rPr>
          <w:sz w:val="28"/>
          <w:szCs w:val="28"/>
        </w:rPr>
      </w:pPr>
    </w:p>
    <w:p w:rsidR="00C16AA7" w:rsidRPr="004C6035" w:rsidRDefault="00C16AA7" w:rsidP="00C16AA7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6035">
        <w:rPr>
          <w:rFonts w:ascii="Times New Roman" w:hAnsi="Times New Roman"/>
          <w:sz w:val="28"/>
          <w:szCs w:val="28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терроризму»,   Уставом  муниц</w:t>
      </w:r>
      <w:r w:rsidR="00164806" w:rsidRPr="004C6035">
        <w:rPr>
          <w:rFonts w:ascii="Times New Roman" w:hAnsi="Times New Roman"/>
          <w:sz w:val="28"/>
          <w:szCs w:val="28"/>
        </w:rPr>
        <w:t>ипального образования «Ыныргинское</w:t>
      </w:r>
      <w:r w:rsidRPr="004C6035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Pr="004C6035">
        <w:rPr>
          <w:rFonts w:ascii="Times New Roman" w:hAnsi="Times New Roman"/>
          <w:b/>
          <w:bCs/>
          <w:sz w:val="28"/>
          <w:szCs w:val="28"/>
        </w:rPr>
        <w:t>,</w:t>
      </w:r>
      <w:r w:rsidRPr="004C6035">
        <w:rPr>
          <w:rFonts w:ascii="Times New Roman" w:hAnsi="Times New Roman"/>
          <w:sz w:val="28"/>
          <w:szCs w:val="28"/>
        </w:rPr>
        <w:t xml:space="preserve"> в целях определения основных направлений деятельности  в рамках реализации вопросов местного значения  - 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</w:t>
      </w:r>
      <w:r w:rsidR="00182C00" w:rsidRPr="004C6035">
        <w:rPr>
          <w:rFonts w:ascii="Times New Roman" w:hAnsi="Times New Roman"/>
          <w:sz w:val="28"/>
          <w:szCs w:val="28"/>
        </w:rPr>
        <w:t>Ынырги</w:t>
      </w:r>
      <w:r w:rsidRPr="004C6035">
        <w:rPr>
          <w:rFonts w:ascii="Times New Roman" w:hAnsi="Times New Roman"/>
          <w:sz w:val="28"/>
          <w:szCs w:val="28"/>
        </w:rPr>
        <w:t xml:space="preserve">нского сельского поселения </w:t>
      </w:r>
      <w:r w:rsidRPr="004C6035">
        <w:rPr>
          <w:rFonts w:ascii="Times New Roman" w:hAnsi="Times New Roman"/>
          <w:bCs/>
          <w:sz w:val="28"/>
          <w:szCs w:val="28"/>
        </w:rPr>
        <w:t>Чойского</w:t>
      </w:r>
      <w:r w:rsidRPr="004C6035">
        <w:rPr>
          <w:rFonts w:ascii="Times New Roman" w:hAnsi="Times New Roman"/>
          <w:sz w:val="28"/>
          <w:szCs w:val="28"/>
        </w:rPr>
        <w:t xml:space="preserve"> района Республики Алтай, Г</w:t>
      </w:r>
      <w:r w:rsidR="00182C00" w:rsidRPr="004C6035">
        <w:rPr>
          <w:rFonts w:ascii="Times New Roman" w:hAnsi="Times New Roman"/>
          <w:sz w:val="28"/>
          <w:szCs w:val="28"/>
        </w:rPr>
        <w:t>лава сельской администрации Ынырги</w:t>
      </w:r>
      <w:r w:rsidRPr="004C6035">
        <w:rPr>
          <w:rFonts w:ascii="Times New Roman" w:hAnsi="Times New Roman"/>
          <w:sz w:val="28"/>
          <w:szCs w:val="28"/>
        </w:rPr>
        <w:t>нского сельского поселения</w:t>
      </w:r>
    </w:p>
    <w:p w:rsidR="00C16AA7" w:rsidRPr="004C6035" w:rsidRDefault="00C16AA7" w:rsidP="00C16AA7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C6035">
        <w:rPr>
          <w:rFonts w:ascii="Times New Roman" w:hAnsi="Times New Roman"/>
          <w:b/>
          <w:sz w:val="28"/>
          <w:szCs w:val="28"/>
        </w:rPr>
        <w:t>ПОСТАНОВЛЯЕТ:</w:t>
      </w:r>
    </w:p>
    <w:p w:rsidR="00182C00" w:rsidRPr="004C6035" w:rsidRDefault="00DF0653" w:rsidP="00E0792A">
      <w:pPr>
        <w:spacing w:after="0" w:line="25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6035">
        <w:rPr>
          <w:rFonts w:ascii="Times New Roman" w:hAnsi="Times New Roman"/>
          <w:sz w:val="28"/>
          <w:szCs w:val="28"/>
        </w:rPr>
        <w:t>1.</w:t>
      </w:r>
      <w:r w:rsidRPr="004C6035">
        <w:rPr>
          <w:rFonts w:ascii="Times New Roman" w:hAnsi="Times New Roman"/>
          <w:sz w:val="28"/>
          <w:szCs w:val="28"/>
        </w:rPr>
        <w:tab/>
        <w:t>Внести следующие</w:t>
      </w:r>
      <w:r w:rsidR="00182C00" w:rsidRPr="004C6035">
        <w:rPr>
          <w:rFonts w:ascii="Times New Roman" w:hAnsi="Times New Roman"/>
          <w:sz w:val="28"/>
          <w:szCs w:val="28"/>
        </w:rPr>
        <w:t xml:space="preserve"> изменения в </w:t>
      </w:r>
      <w:r w:rsidR="00182C00" w:rsidRPr="004C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муниципальную программу </w:t>
      </w:r>
    </w:p>
    <w:p w:rsidR="00C16AA7" w:rsidRPr="004C6035" w:rsidRDefault="00182C00" w:rsidP="00E0792A">
      <w:p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«Противодействие экстремизму и профилактики терроризма на территории муниципального образования «Ыныргинское сельское поселение» на 2023 – 2024 годы»</w:t>
      </w:r>
      <w:r w:rsidR="00DF0653" w:rsidRPr="004C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F0653" w:rsidRPr="004C6035" w:rsidRDefault="00DF0653" w:rsidP="00DF0653">
      <w:pPr>
        <w:pStyle w:val="a4"/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 Основные мероприятия Программы изложить в следующей редакции:</w:t>
      </w:r>
    </w:p>
    <w:p w:rsidR="00BE498F" w:rsidRPr="004C6035" w:rsidRDefault="00BE498F" w:rsidP="00BE498F">
      <w:pPr>
        <w:spacing w:after="0" w:line="252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6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4 Основные мероприятия Программы</w:t>
      </w:r>
    </w:p>
    <w:p w:rsidR="00BE498F" w:rsidRPr="004C6035" w:rsidRDefault="00BE498F" w:rsidP="00BE498F">
      <w:pPr>
        <w:pStyle w:val="a4"/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2336"/>
        <w:gridCol w:w="2336"/>
      </w:tblGrid>
      <w:tr w:rsidR="00BE498F" w:rsidRPr="004C6035" w:rsidTr="004C6035">
        <w:tc>
          <w:tcPr>
            <w:tcW w:w="4531" w:type="dxa"/>
          </w:tcPr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336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Срок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исполнения</w:t>
            </w:r>
          </w:p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Исполнитель</w:t>
            </w:r>
          </w:p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E498F" w:rsidRPr="004C6035" w:rsidTr="004C6035">
        <w:tc>
          <w:tcPr>
            <w:tcW w:w="4531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Распространение памяток населению по тематике противодействия</w:t>
            </w:r>
          </w:p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экстремизму и терроризму</w:t>
            </w:r>
          </w:p>
        </w:tc>
        <w:tc>
          <w:tcPr>
            <w:tcW w:w="2336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36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Ыныргинская сельская администрация</w:t>
            </w:r>
          </w:p>
        </w:tc>
      </w:tr>
      <w:tr w:rsidR="00BE498F" w:rsidRPr="004C6035" w:rsidTr="004C6035">
        <w:tc>
          <w:tcPr>
            <w:tcW w:w="4531" w:type="dxa"/>
          </w:tcPr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Проведение тематических мероприятий для детей и молодёжи</w:t>
            </w:r>
          </w:p>
        </w:tc>
        <w:tc>
          <w:tcPr>
            <w:tcW w:w="2336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336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Ыныргинский СДК</w:t>
            </w:r>
          </w:p>
        </w:tc>
      </w:tr>
      <w:tr w:rsidR="00BE498F" w:rsidRPr="004C6035" w:rsidTr="004C6035">
        <w:tc>
          <w:tcPr>
            <w:tcW w:w="4531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Организация ежемесячного обхода территории на предмет выявления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 ликвидации экстремистской деятельности, которые проявляются в виде</w:t>
            </w:r>
          </w:p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нанесения на сооружения символов и знаков экстремистской направленности</w:t>
            </w:r>
          </w:p>
        </w:tc>
        <w:tc>
          <w:tcPr>
            <w:tcW w:w="2336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ежемесячно</w:t>
            </w:r>
          </w:p>
        </w:tc>
        <w:tc>
          <w:tcPr>
            <w:tcW w:w="2336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Ыныргинская сельская администрация</w:t>
            </w:r>
          </w:p>
        </w:tc>
      </w:tr>
      <w:tr w:rsidR="00BE498F" w:rsidRPr="004C6035" w:rsidTr="004C6035">
        <w:tc>
          <w:tcPr>
            <w:tcW w:w="4531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Проведение мероприятий, посвященных Дню солидарности в борьбе с терроризмом (3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сентября), Дню защитника Отечества (23 февраля), Дню Героев Отечества (9 декабря)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36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Ыныргинский СДК</w:t>
            </w:r>
          </w:p>
        </w:tc>
      </w:tr>
      <w:tr w:rsidR="00BE498F" w:rsidRPr="004C6035" w:rsidTr="004C6035">
        <w:tc>
          <w:tcPr>
            <w:tcW w:w="4531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Проведение мониторинга и оценки миграционной</w:t>
            </w:r>
          </w:p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ситуации в сельском поселении </w:t>
            </w:r>
          </w:p>
        </w:tc>
        <w:tc>
          <w:tcPr>
            <w:tcW w:w="2336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ежеквартально</w:t>
            </w:r>
          </w:p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Администрация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сельского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поселения</w:t>
            </w:r>
          </w:p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E498F" w:rsidRPr="004C6035" w:rsidTr="004C6035">
        <w:tc>
          <w:tcPr>
            <w:tcW w:w="4531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Проведение работы по разъяснению работодателям и иностранным гражданам порядка осуществления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временной трудовой деятельности на территории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сельского поселения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 мере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необходимости</w:t>
            </w:r>
          </w:p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Администрация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сельского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поселения</w:t>
            </w:r>
          </w:p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E498F" w:rsidRPr="004C6035" w:rsidTr="004C6035">
        <w:tc>
          <w:tcPr>
            <w:tcW w:w="4531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Проведение мониторинга по проверке нахождения на территории поселения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возможных террористических устремлений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иностранных граждан и граждан из регионов с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нестабильной социально- политической обстановкой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постоянно</w:t>
            </w:r>
          </w:p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Администрация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сельского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поселения</w:t>
            </w:r>
          </w:p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E498F" w:rsidRPr="004C6035" w:rsidTr="004C6035">
        <w:tc>
          <w:tcPr>
            <w:tcW w:w="4531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Мониторинг обращений граждан о фактах нарушения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принципов равноправия граждан независимо от национальной принадлежности</w:t>
            </w:r>
          </w:p>
          <w:p w:rsidR="00BE498F" w:rsidRPr="004C6035" w:rsidRDefault="00BE498F" w:rsidP="00096B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ежеквартально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Администрация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сельского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поселения</w:t>
            </w:r>
          </w:p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E498F" w:rsidRPr="004C6035" w:rsidTr="004C6035">
        <w:tc>
          <w:tcPr>
            <w:tcW w:w="4531" w:type="dxa"/>
          </w:tcPr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Проведение мониторинга девиантного поведения молодежи,</w:t>
            </w:r>
          </w:p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социологических</w:t>
            </w:r>
          </w:p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исследований</w:t>
            </w:r>
          </w:p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образовательных организациях, а также молодежных субкультур в</w:t>
            </w:r>
          </w:p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целях своевременного выявления и недопущения распространения</w:t>
            </w:r>
          </w:p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экстремистской идеологии</w:t>
            </w:r>
          </w:p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2336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Администрация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сельского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поселения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Ыныргинский СДК</w:t>
            </w:r>
          </w:p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E498F" w:rsidRPr="004C6035" w:rsidTr="004C6035">
        <w:tc>
          <w:tcPr>
            <w:tcW w:w="4531" w:type="dxa"/>
          </w:tcPr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Проведение профилактической работы с лицами, подверженными влиянию экстремистской идеологии</w:t>
            </w:r>
          </w:p>
        </w:tc>
        <w:tc>
          <w:tcPr>
            <w:tcW w:w="2336" w:type="dxa"/>
          </w:tcPr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336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Администрация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сельского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поселения</w:t>
            </w:r>
          </w:p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E498F" w:rsidRPr="004C6035" w:rsidTr="004C6035">
        <w:tc>
          <w:tcPr>
            <w:tcW w:w="4531" w:type="dxa"/>
          </w:tcPr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Проведение просветительской и разъяснительной работы по недопущению использования этнического и религиозного факторов в избирательном процессе и в предвыборных процессах.</w:t>
            </w:r>
          </w:p>
        </w:tc>
        <w:tc>
          <w:tcPr>
            <w:tcW w:w="2336" w:type="dxa"/>
          </w:tcPr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период проведения выборов</w:t>
            </w:r>
          </w:p>
        </w:tc>
        <w:tc>
          <w:tcPr>
            <w:tcW w:w="2336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Администрация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сельского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поселения</w:t>
            </w:r>
          </w:p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BE498F" w:rsidRPr="004C6035" w:rsidTr="004C6035">
        <w:tc>
          <w:tcPr>
            <w:tcW w:w="4531" w:type="dxa"/>
          </w:tcPr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Размещение в социальных сетях и сайте администрации памяток по правовой основе противодействия  экстремисткой деятельности</w:t>
            </w:r>
          </w:p>
        </w:tc>
        <w:tc>
          <w:tcPr>
            <w:tcW w:w="2336" w:type="dxa"/>
          </w:tcPr>
          <w:p w:rsidR="00BE498F" w:rsidRPr="004C6035" w:rsidRDefault="00BE498F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36" w:type="dxa"/>
          </w:tcPr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Администрация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сельского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поселения</w:t>
            </w:r>
          </w:p>
          <w:p w:rsidR="00BE498F" w:rsidRPr="004C6035" w:rsidRDefault="00BE498F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BE498F" w:rsidRPr="004C6035" w:rsidRDefault="00BE498F" w:rsidP="00BE498F">
      <w:pPr>
        <w:pStyle w:val="a4"/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0653" w:rsidRPr="004C6035" w:rsidRDefault="00173A2B" w:rsidP="00173A2B">
      <w:pPr>
        <w:pStyle w:val="a4"/>
        <w:numPr>
          <w:ilvl w:val="0"/>
          <w:numId w:val="1"/>
        </w:numPr>
        <w:spacing w:after="0" w:line="252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0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8 Финансовое обеспечение реализации Программы изложить в следующей редакции:</w:t>
      </w:r>
    </w:p>
    <w:p w:rsidR="00173A2B" w:rsidRPr="004C6035" w:rsidRDefault="00173A2B" w:rsidP="00173A2B">
      <w:pPr>
        <w:pStyle w:val="a4"/>
        <w:spacing w:after="0" w:line="252" w:lineRule="auto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  <w:r w:rsidRPr="004C6035"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  <w:t>Раздел 8 Финансовое обеспечение реализации Программы</w:t>
      </w:r>
    </w:p>
    <w:p w:rsidR="00173A2B" w:rsidRPr="004C6035" w:rsidRDefault="00173A2B" w:rsidP="00173A2B">
      <w:pPr>
        <w:pStyle w:val="a4"/>
        <w:spacing w:after="0" w:line="252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1128"/>
        <w:gridCol w:w="1273"/>
        <w:gridCol w:w="1230"/>
        <w:gridCol w:w="1189"/>
        <w:gridCol w:w="1984"/>
      </w:tblGrid>
      <w:tr w:rsidR="008011FB" w:rsidRPr="004C6035" w:rsidTr="004C6035">
        <w:tc>
          <w:tcPr>
            <w:tcW w:w="2830" w:type="dxa"/>
            <w:vMerge w:val="restart"/>
          </w:tcPr>
          <w:p w:rsidR="00A803C5" w:rsidRPr="004C6035" w:rsidRDefault="00A803C5" w:rsidP="00096B33">
            <w:pP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128" w:type="dxa"/>
            <w:vMerge w:val="restart"/>
          </w:tcPr>
          <w:p w:rsidR="00A803C5" w:rsidRPr="004C6035" w:rsidRDefault="008011FB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1273" w:type="dxa"/>
            <w:vMerge w:val="restart"/>
          </w:tcPr>
          <w:p w:rsidR="00A803C5" w:rsidRPr="004C6035" w:rsidRDefault="008011FB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Всего (тыс.руб.)</w:t>
            </w:r>
          </w:p>
        </w:tc>
        <w:tc>
          <w:tcPr>
            <w:tcW w:w="2419" w:type="dxa"/>
            <w:gridSpan w:val="2"/>
          </w:tcPr>
          <w:p w:rsidR="00A803C5" w:rsidRPr="004C6035" w:rsidRDefault="00A803C5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1984" w:type="dxa"/>
            <w:vMerge w:val="restart"/>
          </w:tcPr>
          <w:p w:rsidR="00A803C5" w:rsidRPr="004C6035" w:rsidRDefault="00A803C5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Исполнитель</w:t>
            </w:r>
          </w:p>
          <w:p w:rsidR="00A803C5" w:rsidRPr="004C6035" w:rsidRDefault="00A803C5" w:rsidP="00096B33">
            <w:pPr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  <w:tr w:rsidR="008011FB" w:rsidRPr="004C6035" w:rsidTr="004C6035">
        <w:tc>
          <w:tcPr>
            <w:tcW w:w="2830" w:type="dxa"/>
            <w:vMerge/>
          </w:tcPr>
          <w:p w:rsidR="00A803C5" w:rsidRPr="004C6035" w:rsidRDefault="00A803C5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vMerge/>
          </w:tcPr>
          <w:p w:rsidR="00A803C5" w:rsidRPr="004C6035" w:rsidRDefault="00A803C5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273" w:type="dxa"/>
            <w:vMerge/>
          </w:tcPr>
          <w:p w:rsidR="00A803C5" w:rsidRPr="004C6035" w:rsidRDefault="00A803C5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</w:tcPr>
          <w:p w:rsidR="00A803C5" w:rsidRPr="004C6035" w:rsidRDefault="00A803C5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189" w:type="dxa"/>
          </w:tcPr>
          <w:p w:rsidR="00A803C5" w:rsidRPr="004C6035" w:rsidRDefault="00A803C5" w:rsidP="00096B3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Прочие источники</w:t>
            </w:r>
          </w:p>
        </w:tc>
        <w:tc>
          <w:tcPr>
            <w:tcW w:w="1984" w:type="dxa"/>
            <w:vMerge/>
          </w:tcPr>
          <w:p w:rsidR="00A803C5" w:rsidRPr="004C6035" w:rsidRDefault="00A803C5" w:rsidP="00096B33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167B92" w:rsidRPr="004C6035" w:rsidTr="004C6035">
        <w:tc>
          <w:tcPr>
            <w:tcW w:w="2830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Распространение памяток населению по тематике противодействия</w:t>
            </w:r>
          </w:p>
          <w:p w:rsidR="00167B92" w:rsidRPr="004C6035" w:rsidRDefault="00167B92" w:rsidP="00167B9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экстремизму и терроризму</w:t>
            </w:r>
          </w:p>
        </w:tc>
        <w:tc>
          <w:tcPr>
            <w:tcW w:w="1128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2023</w:t>
            </w:r>
          </w:p>
          <w:p w:rsidR="00167B92" w:rsidRPr="004C6035" w:rsidRDefault="00167B92" w:rsidP="00167B92">
            <w:pPr>
              <w:shd w:val="clear" w:color="auto" w:fill="FFFFFF"/>
              <w:ind w:left="28" w:hanging="28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3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30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89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Ыныргинская сельская администрация</w:t>
            </w:r>
          </w:p>
        </w:tc>
      </w:tr>
      <w:tr w:rsidR="00167B92" w:rsidRPr="004C6035" w:rsidTr="004C6035">
        <w:tc>
          <w:tcPr>
            <w:tcW w:w="2830" w:type="dxa"/>
          </w:tcPr>
          <w:p w:rsidR="00167B92" w:rsidRPr="004C6035" w:rsidRDefault="00167B92" w:rsidP="00167B9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Проведение тематических мероприятий для детей и молодёжи</w:t>
            </w:r>
          </w:p>
        </w:tc>
        <w:tc>
          <w:tcPr>
            <w:tcW w:w="1128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2023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3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30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89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Ыныргинский СДК</w:t>
            </w:r>
          </w:p>
        </w:tc>
      </w:tr>
      <w:tr w:rsidR="00167B92" w:rsidRPr="004C6035" w:rsidTr="004C6035">
        <w:tc>
          <w:tcPr>
            <w:tcW w:w="2830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Организация ежемесячного обхода территории на предмет выявления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 ликвидации экстремистской деятельности, которые проявляются в виде</w:t>
            </w:r>
          </w:p>
          <w:p w:rsidR="00167B92" w:rsidRPr="004C6035" w:rsidRDefault="00167B92" w:rsidP="00167B9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нанесения на сооружения символов и знаков экстремистской направленности</w:t>
            </w:r>
          </w:p>
        </w:tc>
        <w:tc>
          <w:tcPr>
            <w:tcW w:w="1128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2023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3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30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89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Ыныргинская сельская администрация</w:t>
            </w:r>
          </w:p>
        </w:tc>
      </w:tr>
      <w:tr w:rsidR="00167B92" w:rsidRPr="004C6035" w:rsidTr="004C6035">
        <w:tc>
          <w:tcPr>
            <w:tcW w:w="2830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Проведение мероприятий, посвященных Дню солидарности в борьбе с терроризмом (3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сентября), Дню защитника Отечества (23 февраля), Дню Героев Отечества (9 декабря)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2023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3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30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189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val="en-US"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Ыныргинский СДК</w:t>
            </w:r>
          </w:p>
        </w:tc>
      </w:tr>
      <w:tr w:rsidR="00167B92" w:rsidRPr="004C6035" w:rsidTr="004C6035">
        <w:tc>
          <w:tcPr>
            <w:tcW w:w="2830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Проведение мониторинга и оценки миграционной</w:t>
            </w:r>
          </w:p>
          <w:p w:rsidR="00167B92" w:rsidRPr="004C6035" w:rsidRDefault="00167B92" w:rsidP="00167B9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ситуации в сельском поселении </w:t>
            </w:r>
          </w:p>
        </w:tc>
        <w:tc>
          <w:tcPr>
            <w:tcW w:w="1128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2023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3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Администрация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сельского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поселения</w:t>
            </w:r>
          </w:p>
          <w:p w:rsidR="00167B92" w:rsidRPr="004C6035" w:rsidRDefault="00167B92" w:rsidP="00167B9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167B92" w:rsidRPr="004C6035" w:rsidTr="004C6035">
        <w:tc>
          <w:tcPr>
            <w:tcW w:w="2830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Проведение работы по разъяснению работодателям и иностранным гражданам порядка осуществления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временной трудовой деятельности на территории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сельского поселения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2023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3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30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89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Администрация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сельского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поселения</w:t>
            </w:r>
          </w:p>
          <w:p w:rsidR="00167B92" w:rsidRPr="004C6035" w:rsidRDefault="00167B92" w:rsidP="00167B9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167B92" w:rsidRPr="004C6035" w:rsidTr="004C6035">
        <w:tc>
          <w:tcPr>
            <w:tcW w:w="2830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Проведение мониторинга по проверке нахождения на территории поселения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возможных террористических устремлений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иностранных граждан и граждан из регионов с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нестабильной социально- политической обстановкой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2023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3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230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89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Администрация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сельского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поселения</w:t>
            </w:r>
          </w:p>
          <w:p w:rsidR="00167B92" w:rsidRPr="004C6035" w:rsidRDefault="00167B92" w:rsidP="00167B9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167B92" w:rsidRPr="004C6035" w:rsidTr="004C6035">
        <w:tc>
          <w:tcPr>
            <w:tcW w:w="2830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Мониторинг обращений граждан о фактах нарушения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принципов равноправия граждан независимо от национальной принадлежности</w:t>
            </w:r>
          </w:p>
          <w:p w:rsidR="00167B92" w:rsidRPr="004C6035" w:rsidRDefault="00167B92" w:rsidP="00167B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2023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3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30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89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Администрация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сельского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поселения</w:t>
            </w:r>
          </w:p>
          <w:p w:rsidR="00167B92" w:rsidRPr="004C6035" w:rsidRDefault="00167B92" w:rsidP="00167B9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167B92" w:rsidRPr="004C6035" w:rsidTr="004C6035">
        <w:tc>
          <w:tcPr>
            <w:tcW w:w="2830" w:type="dxa"/>
          </w:tcPr>
          <w:p w:rsidR="00167B92" w:rsidRPr="004C6035" w:rsidRDefault="00167B92" w:rsidP="00167B9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Проведение мониторинга девиантного поведения молодежи,</w:t>
            </w:r>
          </w:p>
          <w:p w:rsidR="00167B92" w:rsidRPr="004C6035" w:rsidRDefault="00167B92" w:rsidP="00167B9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социологических</w:t>
            </w:r>
          </w:p>
          <w:p w:rsidR="00167B92" w:rsidRPr="004C6035" w:rsidRDefault="00167B92" w:rsidP="00167B9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исследований</w:t>
            </w:r>
          </w:p>
          <w:p w:rsidR="00167B92" w:rsidRPr="004C6035" w:rsidRDefault="00167B92" w:rsidP="00167B9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образовательных организациях, а также молодежных субкультур в</w:t>
            </w:r>
          </w:p>
          <w:p w:rsidR="00167B92" w:rsidRPr="004C6035" w:rsidRDefault="00167B92" w:rsidP="00167B9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целях своевременного выявления и недопущения распространения</w:t>
            </w:r>
          </w:p>
          <w:p w:rsidR="00167B92" w:rsidRPr="004C6035" w:rsidRDefault="00167B92" w:rsidP="00167B9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экстремистской идеологии</w:t>
            </w:r>
          </w:p>
          <w:p w:rsidR="00167B92" w:rsidRPr="004C6035" w:rsidRDefault="00167B92" w:rsidP="00167B9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2023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3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30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89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Администрация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сельского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поселения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Ыныргинский СДК</w:t>
            </w:r>
          </w:p>
          <w:p w:rsidR="00167B92" w:rsidRPr="004C6035" w:rsidRDefault="00167B92" w:rsidP="00167B9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167B92" w:rsidRPr="004C6035" w:rsidTr="004C6035">
        <w:tc>
          <w:tcPr>
            <w:tcW w:w="2830" w:type="dxa"/>
          </w:tcPr>
          <w:p w:rsidR="00167B92" w:rsidRPr="004C6035" w:rsidRDefault="00167B92" w:rsidP="00167B9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Проведение профилактической работы с лицами, подверженными влиянию экстремистской идеологии</w:t>
            </w:r>
          </w:p>
        </w:tc>
        <w:tc>
          <w:tcPr>
            <w:tcW w:w="1128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2023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3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30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89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Администрация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сельского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поселения</w:t>
            </w:r>
          </w:p>
          <w:p w:rsidR="00167B92" w:rsidRPr="004C6035" w:rsidRDefault="00167B92" w:rsidP="00167B9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167B92" w:rsidRPr="004C6035" w:rsidTr="004C6035">
        <w:tc>
          <w:tcPr>
            <w:tcW w:w="2830" w:type="dxa"/>
          </w:tcPr>
          <w:p w:rsidR="00167B92" w:rsidRPr="004C6035" w:rsidRDefault="00167B92" w:rsidP="00167B9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Проведение просветительской и разъяснительной работы по недопущению использования этнического и религиозного факторов в избирательном процессе и в предвыборных процессах.</w:t>
            </w:r>
          </w:p>
        </w:tc>
        <w:tc>
          <w:tcPr>
            <w:tcW w:w="1128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2023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3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30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89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Администрация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сельского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поселения</w:t>
            </w:r>
          </w:p>
          <w:p w:rsidR="00167B92" w:rsidRPr="004C6035" w:rsidRDefault="00167B92" w:rsidP="00167B9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167B92" w:rsidRPr="004C6035" w:rsidTr="004C6035">
        <w:tc>
          <w:tcPr>
            <w:tcW w:w="2830" w:type="dxa"/>
          </w:tcPr>
          <w:p w:rsidR="00167B92" w:rsidRPr="004C6035" w:rsidRDefault="00167B92" w:rsidP="00167B92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Размещение в социальных сетях и сайте администрации памяток по правовой основе противодействия  экстремисткой деятельности</w:t>
            </w:r>
          </w:p>
        </w:tc>
        <w:tc>
          <w:tcPr>
            <w:tcW w:w="1128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2023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3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30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189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Администрация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сельского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поселения</w:t>
            </w:r>
          </w:p>
          <w:p w:rsidR="00167B92" w:rsidRPr="004C6035" w:rsidRDefault="00167B92" w:rsidP="00167B9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  <w:tr w:rsidR="004C6035" w:rsidRPr="004C6035" w:rsidTr="004C6035">
        <w:tc>
          <w:tcPr>
            <w:tcW w:w="2830" w:type="dxa"/>
          </w:tcPr>
          <w:p w:rsidR="004C6035" w:rsidRPr="004C6035" w:rsidRDefault="004C6035" w:rsidP="004C6035">
            <w:pP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Итого по программе:</w:t>
            </w:r>
          </w:p>
        </w:tc>
        <w:tc>
          <w:tcPr>
            <w:tcW w:w="1128" w:type="dxa"/>
          </w:tcPr>
          <w:p w:rsidR="004C6035" w:rsidRPr="004C6035" w:rsidRDefault="004C6035" w:rsidP="004C603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2023</w:t>
            </w:r>
          </w:p>
          <w:p w:rsidR="004C6035" w:rsidRPr="004C6035" w:rsidRDefault="004C6035" w:rsidP="004C603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273" w:type="dxa"/>
          </w:tcPr>
          <w:p w:rsidR="004C6035" w:rsidRPr="004C6035" w:rsidRDefault="004C6035" w:rsidP="004C603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4C6035" w:rsidRPr="004C6035" w:rsidRDefault="004C6035" w:rsidP="004C603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230" w:type="dxa"/>
          </w:tcPr>
          <w:p w:rsidR="004C6035" w:rsidRPr="004C6035" w:rsidRDefault="004C6035" w:rsidP="004C603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4C6035" w:rsidRPr="004C6035" w:rsidRDefault="004C6035" w:rsidP="004C603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2,00</w:t>
            </w:r>
          </w:p>
        </w:tc>
        <w:tc>
          <w:tcPr>
            <w:tcW w:w="1189" w:type="dxa"/>
          </w:tcPr>
          <w:p w:rsidR="004C6035" w:rsidRPr="004C6035" w:rsidRDefault="004C6035" w:rsidP="004C603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  <w:p w:rsidR="004C6035" w:rsidRPr="004C6035" w:rsidRDefault="004C6035" w:rsidP="004C603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4" w:type="dxa"/>
          </w:tcPr>
          <w:p w:rsidR="004C6035" w:rsidRPr="004C6035" w:rsidRDefault="004C6035" w:rsidP="004C603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Администрация</w:t>
            </w:r>
          </w:p>
          <w:p w:rsidR="004C6035" w:rsidRPr="004C6035" w:rsidRDefault="004C6035" w:rsidP="004C603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сельского</w:t>
            </w:r>
          </w:p>
          <w:p w:rsidR="004C6035" w:rsidRPr="004C6035" w:rsidRDefault="004C6035" w:rsidP="004C603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C603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поселения</w:t>
            </w:r>
          </w:p>
          <w:p w:rsidR="004C6035" w:rsidRPr="004C6035" w:rsidRDefault="004C6035" w:rsidP="004C603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</w:tc>
      </w:tr>
    </w:tbl>
    <w:p w:rsidR="00173A2B" w:rsidRPr="004C6035" w:rsidRDefault="00173A2B" w:rsidP="00DF0653">
      <w:pPr>
        <w:spacing w:after="0" w:line="252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6AA7" w:rsidRPr="004C6035" w:rsidRDefault="00C94788" w:rsidP="00E07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16AA7" w:rsidRPr="004C6035">
        <w:rPr>
          <w:rFonts w:ascii="Times New Roman" w:hAnsi="Times New Roman"/>
          <w:sz w:val="28"/>
          <w:szCs w:val="28"/>
        </w:rPr>
        <w:t>.</w:t>
      </w:r>
      <w:r w:rsidR="00C16AA7" w:rsidRPr="004C6035">
        <w:rPr>
          <w:rFonts w:ascii="Times New Roman" w:hAnsi="Times New Roman"/>
          <w:sz w:val="28"/>
          <w:szCs w:val="28"/>
        </w:rPr>
        <w:tab/>
        <w:t>Опубликовать настоя</w:t>
      </w:r>
      <w:r w:rsidR="004C6035" w:rsidRPr="004C6035">
        <w:rPr>
          <w:rFonts w:ascii="Times New Roman" w:hAnsi="Times New Roman"/>
          <w:sz w:val="28"/>
          <w:szCs w:val="28"/>
        </w:rPr>
        <w:t>щее постановление на</w:t>
      </w:r>
      <w:r w:rsidR="00C16AA7" w:rsidRPr="004C6035">
        <w:rPr>
          <w:rFonts w:ascii="Times New Roman" w:hAnsi="Times New Roman"/>
          <w:sz w:val="28"/>
          <w:szCs w:val="28"/>
        </w:rPr>
        <w:t xml:space="preserve"> сайте</w:t>
      </w:r>
      <w:r w:rsidR="004C6035" w:rsidRPr="004C6035">
        <w:rPr>
          <w:rFonts w:ascii="Times New Roman" w:hAnsi="Times New Roman"/>
          <w:sz w:val="28"/>
          <w:szCs w:val="28"/>
        </w:rPr>
        <w:t xml:space="preserve"> администрации</w:t>
      </w:r>
      <w:r w:rsidR="00C16AA7" w:rsidRPr="004C6035">
        <w:rPr>
          <w:rFonts w:ascii="Times New Roman" w:hAnsi="Times New Roman"/>
          <w:sz w:val="28"/>
          <w:szCs w:val="28"/>
        </w:rPr>
        <w:t xml:space="preserve"> в сети </w:t>
      </w:r>
      <w:r w:rsidR="004C6035" w:rsidRPr="004C6035">
        <w:rPr>
          <w:rFonts w:ascii="Times New Roman" w:hAnsi="Times New Roman"/>
          <w:sz w:val="28"/>
          <w:szCs w:val="28"/>
        </w:rPr>
        <w:t>«</w:t>
      </w:r>
      <w:r w:rsidR="00C16AA7" w:rsidRPr="004C6035">
        <w:rPr>
          <w:rFonts w:ascii="Times New Roman" w:hAnsi="Times New Roman"/>
          <w:sz w:val="28"/>
          <w:szCs w:val="28"/>
        </w:rPr>
        <w:t>Интернет</w:t>
      </w:r>
      <w:r w:rsidR="004C6035" w:rsidRPr="004C6035">
        <w:rPr>
          <w:rFonts w:ascii="Times New Roman" w:hAnsi="Times New Roman"/>
          <w:sz w:val="28"/>
          <w:szCs w:val="28"/>
        </w:rPr>
        <w:t>», а также на информационных стендах села</w:t>
      </w:r>
      <w:r w:rsidR="00C16AA7" w:rsidRPr="004C6035">
        <w:rPr>
          <w:rFonts w:ascii="Times New Roman" w:hAnsi="Times New Roman"/>
          <w:sz w:val="28"/>
          <w:szCs w:val="28"/>
        </w:rPr>
        <w:t>.</w:t>
      </w:r>
    </w:p>
    <w:p w:rsidR="00C16AA7" w:rsidRPr="004C6035" w:rsidRDefault="00C94788" w:rsidP="00E0792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16AA7" w:rsidRPr="004C6035">
        <w:rPr>
          <w:rFonts w:ascii="Times New Roman" w:hAnsi="Times New Roman"/>
          <w:sz w:val="28"/>
          <w:szCs w:val="28"/>
        </w:rPr>
        <w:t>.</w:t>
      </w:r>
      <w:r w:rsidR="00C16AA7" w:rsidRPr="004C6035">
        <w:rPr>
          <w:rFonts w:ascii="Times New Roman" w:hAnsi="Times New Roman"/>
          <w:sz w:val="28"/>
          <w:szCs w:val="28"/>
        </w:rPr>
        <w:tab/>
        <w:t>Контроль за выполнением данного постановления оставляю за собой.</w:t>
      </w:r>
    </w:p>
    <w:p w:rsidR="004C6035" w:rsidRPr="004C6035" w:rsidRDefault="004C6035" w:rsidP="00E0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792A" w:rsidRPr="004C6035" w:rsidRDefault="00E0792A" w:rsidP="00E0792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788" w:rsidRDefault="00CF7C26" w:rsidP="00C9478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C6035">
        <w:rPr>
          <w:rFonts w:ascii="Times New Roman" w:hAnsi="Times New Roman"/>
          <w:sz w:val="28"/>
          <w:szCs w:val="28"/>
        </w:rPr>
        <w:t>Глава</w:t>
      </w:r>
      <w:r w:rsidR="00C94788">
        <w:rPr>
          <w:rFonts w:ascii="Times New Roman" w:hAnsi="Times New Roman"/>
          <w:sz w:val="28"/>
          <w:szCs w:val="28"/>
        </w:rPr>
        <w:t xml:space="preserve"> МО «</w:t>
      </w:r>
      <w:r w:rsidRPr="004C6035">
        <w:rPr>
          <w:rFonts w:ascii="Times New Roman" w:hAnsi="Times New Roman"/>
          <w:sz w:val="28"/>
          <w:szCs w:val="28"/>
        </w:rPr>
        <w:t>Ынырги</w:t>
      </w:r>
      <w:r w:rsidR="00C94788">
        <w:rPr>
          <w:rFonts w:ascii="Times New Roman" w:hAnsi="Times New Roman"/>
          <w:sz w:val="28"/>
          <w:szCs w:val="28"/>
        </w:rPr>
        <w:t>нское</w:t>
      </w:r>
    </w:p>
    <w:p w:rsidR="00CF7C26" w:rsidRPr="004C6035" w:rsidRDefault="00C94788" w:rsidP="00C9478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сельское поселение»                          </w:t>
      </w:r>
      <w:bookmarkStart w:id="0" w:name="_GoBack"/>
      <w:bookmarkEnd w:id="0"/>
      <w:r w:rsidR="00CF7C26" w:rsidRPr="004C6035">
        <w:rPr>
          <w:rFonts w:ascii="Times New Roman" w:hAnsi="Times New Roman"/>
          <w:sz w:val="28"/>
          <w:szCs w:val="28"/>
        </w:rPr>
        <w:t xml:space="preserve">  </w:t>
      </w:r>
      <w:r w:rsidR="00E0792A" w:rsidRPr="004C6035">
        <w:rPr>
          <w:rFonts w:ascii="Times New Roman" w:hAnsi="Times New Roman"/>
          <w:sz w:val="28"/>
          <w:szCs w:val="28"/>
        </w:rPr>
        <w:t xml:space="preserve">            </w:t>
      </w:r>
      <w:r w:rsidR="00CF7C26" w:rsidRPr="004C6035">
        <w:rPr>
          <w:rFonts w:ascii="Times New Roman" w:hAnsi="Times New Roman"/>
          <w:sz w:val="28"/>
          <w:szCs w:val="28"/>
        </w:rPr>
        <w:t xml:space="preserve">               Ж.И. Галанова</w:t>
      </w:r>
    </w:p>
    <w:p w:rsidR="00C16AA7" w:rsidRPr="004C6035" w:rsidRDefault="00C16AA7" w:rsidP="00C16A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0792A" w:rsidRPr="004C6035" w:rsidRDefault="00E0792A" w:rsidP="00C16AA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E0792A" w:rsidRPr="004C6035" w:rsidSect="004C603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938" w:rsidRDefault="00034938" w:rsidP="008011FB">
      <w:pPr>
        <w:spacing w:after="0" w:line="240" w:lineRule="auto"/>
      </w:pPr>
      <w:r>
        <w:separator/>
      </w:r>
    </w:p>
  </w:endnote>
  <w:endnote w:type="continuationSeparator" w:id="0">
    <w:p w:rsidR="00034938" w:rsidRDefault="00034938" w:rsidP="0080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938" w:rsidRDefault="00034938" w:rsidP="008011FB">
      <w:pPr>
        <w:spacing w:after="0" w:line="240" w:lineRule="auto"/>
      </w:pPr>
      <w:r>
        <w:separator/>
      </w:r>
    </w:p>
  </w:footnote>
  <w:footnote w:type="continuationSeparator" w:id="0">
    <w:p w:rsidR="00034938" w:rsidRDefault="00034938" w:rsidP="0080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B76FB"/>
    <w:multiLevelType w:val="hybridMultilevel"/>
    <w:tmpl w:val="BF20C2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3D0"/>
    <w:rsid w:val="00034938"/>
    <w:rsid w:val="00096B33"/>
    <w:rsid w:val="00164806"/>
    <w:rsid w:val="00167B92"/>
    <w:rsid w:val="00173A2B"/>
    <w:rsid w:val="00182C00"/>
    <w:rsid w:val="00453713"/>
    <w:rsid w:val="004A5D1E"/>
    <w:rsid w:val="004A6937"/>
    <w:rsid w:val="004C6035"/>
    <w:rsid w:val="004E3ED8"/>
    <w:rsid w:val="00553DBE"/>
    <w:rsid w:val="005B36CA"/>
    <w:rsid w:val="0061791C"/>
    <w:rsid w:val="00701F88"/>
    <w:rsid w:val="007423D0"/>
    <w:rsid w:val="008011FB"/>
    <w:rsid w:val="008815AA"/>
    <w:rsid w:val="00A803C5"/>
    <w:rsid w:val="00B96BC2"/>
    <w:rsid w:val="00BC5093"/>
    <w:rsid w:val="00BE498F"/>
    <w:rsid w:val="00C16AA7"/>
    <w:rsid w:val="00C25E3A"/>
    <w:rsid w:val="00C94788"/>
    <w:rsid w:val="00CF7C26"/>
    <w:rsid w:val="00D24993"/>
    <w:rsid w:val="00D837FA"/>
    <w:rsid w:val="00DF0653"/>
    <w:rsid w:val="00E0792A"/>
    <w:rsid w:val="00E7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C033B"/>
  <w15:chartTrackingRefBased/>
  <w15:docId w15:val="{019F82FE-7A7A-42B2-B1CB-6E7DFC0C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3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65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1FB"/>
  </w:style>
  <w:style w:type="paragraph" w:styleId="a7">
    <w:name w:val="footer"/>
    <w:basedOn w:val="a"/>
    <w:link w:val="a8"/>
    <w:uiPriority w:val="99"/>
    <w:unhideWhenUsed/>
    <w:rsid w:val="008011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1FB"/>
  </w:style>
  <w:style w:type="paragraph" w:styleId="a9">
    <w:name w:val="Balloon Text"/>
    <w:basedOn w:val="a"/>
    <w:link w:val="aa"/>
    <w:uiPriority w:val="99"/>
    <w:semiHidden/>
    <w:unhideWhenUsed/>
    <w:rsid w:val="00C9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94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4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1081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 галанова</dc:creator>
  <cp:keywords/>
  <dc:description/>
  <cp:lastModifiedBy>жанна галанова</cp:lastModifiedBy>
  <cp:revision>5</cp:revision>
  <cp:lastPrinted>2024-07-01T05:52:00Z</cp:lastPrinted>
  <dcterms:created xsi:type="dcterms:W3CDTF">2024-06-21T04:18:00Z</dcterms:created>
  <dcterms:modified xsi:type="dcterms:W3CDTF">2024-07-01T05:53:00Z</dcterms:modified>
</cp:coreProperties>
</file>