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23" w:rsidRPr="00FF7DC5" w:rsidRDefault="00761423" w:rsidP="00761423">
      <w:pPr>
        <w:rPr>
          <w:b/>
        </w:rPr>
      </w:pPr>
      <w:r w:rsidRPr="00FF7DC5">
        <w:rPr>
          <w:b/>
        </w:rPr>
        <w:t>11 мая 2021</w:t>
      </w:r>
    </w:p>
    <w:p w:rsidR="00761423" w:rsidRPr="00FF7DC5" w:rsidRDefault="00761423" w:rsidP="00761423">
      <w:pPr>
        <w:rPr>
          <w:b/>
        </w:rPr>
      </w:pPr>
      <w:r w:rsidRPr="00FF7DC5">
        <w:rPr>
          <w:b/>
        </w:rPr>
        <w:t xml:space="preserve">Прокуратурой </w:t>
      </w:r>
      <w:proofErr w:type="spellStart"/>
      <w:r w:rsidRPr="00FF7DC5">
        <w:rPr>
          <w:b/>
        </w:rPr>
        <w:t>Чойского</w:t>
      </w:r>
      <w:proofErr w:type="spellEnd"/>
      <w:r w:rsidRPr="00FF7DC5">
        <w:rPr>
          <w:b/>
        </w:rPr>
        <w:t xml:space="preserve"> района проведена проверка законности получения пособий по безработице</w:t>
      </w:r>
    </w:p>
    <w:p w:rsidR="00761423" w:rsidRDefault="00761423" w:rsidP="00761423">
      <w:r>
        <w:t xml:space="preserve">Прокуратурой </w:t>
      </w:r>
      <w:proofErr w:type="spellStart"/>
      <w:r>
        <w:t>Чойского</w:t>
      </w:r>
      <w:proofErr w:type="spellEnd"/>
      <w:r>
        <w:t xml:space="preserve"> района проведена проверка законности получения пособий по безработице, по результатам которой выявлено 2 лица, незаконно получавшие их после изменения оснований, послуживших для их назначения.        </w:t>
      </w:r>
    </w:p>
    <w:p w:rsidR="00761423" w:rsidRDefault="00761423" w:rsidP="00761423">
      <w:r>
        <w:t xml:space="preserve">Так, установлено, что жители района Д. и Ч., будучи безработными, обратились в соответствующее территориальное подразделение Центра занятости населения по Республике Алтай для назначения им выплаты пособия по безработице, представив при этом необходимый пакет документов.         </w:t>
      </w:r>
    </w:p>
    <w:p w:rsidR="00761423" w:rsidRDefault="00761423" w:rsidP="00761423">
      <w:r>
        <w:t xml:space="preserve">Через несколько месяцев указанные граждане трудоустроились и, наряду с пособием по безработице, получали заработную плату.  О факте трудоустройства лица должным образом в отделение Центра занятости не сообщили. В результате им незаконно было выплачено более 43 тыс. руб.        </w:t>
      </w:r>
    </w:p>
    <w:p w:rsidR="00761423" w:rsidRDefault="00761423" w:rsidP="00761423">
      <w:proofErr w:type="gramStart"/>
      <w:r>
        <w:t>В связи с этим прокуратурой района материалы проверки направлены для решения вопроса о возбуждении</w:t>
      </w:r>
      <w:proofErr w:type="gramEnd"/>
      <w:r>
        <w:t xml:space="preserve"> уголовных дел в орган дознания ПП «</w:t>
      </w:r>
      <w:proofErr w:type="spellStart"/>
      <w:r>
        <w:t>Чойский</w:t>
      </w:r>
      <w:proofErr w:type="spellEnd"/>
      <w:r>
        <w:t xml:space="preserve">» МО МВД России «Турочакский», которым 30.04.2021 возбуждено 2 уголовных дела по признакам преступлений, предусмотренных ч. 1 ст. 159.2 УК РФ (мошенничество при получении выплат).         </w:t>
      </w:r>
    </w:p>
    <w:p w:rsidR="00761423" w:rsidRDefault="00761423" w:rsidP="00761423">
      <w:r>
        <w:t>Все незаконно полученные денежные средства возмещены в добровольном порядке.</w:t>
      </w:r>
    </w:p>
    <w:p w:rsidR="00B22FB3" w:rsidRDefault="00761423"/>
    <w:sectPr w:rsidR="00B22FB3" w:rsidSect="0011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1423"/>
    <w:rsid w:val="0011094C"/>
    <w:rsid w:val="005C677D"/>
    <w:rsid w:val="006A6482"/>
    <w:rsid w:val="0076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2021-07-13T08:28:00Z</dcterms:created>
  <dcterms:modified xsi:type="dcterms:W3CDTF">2021-07-13T08:28:00Z</dcterms:modified>
</cp:coreProperties>
</file>