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6C" w:rsidRDefault="00E03F6C" w:rsidP="00E03F6C"/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E03F6C" w:rsidRPr="00FF3B83" w:rsidTr="00AE5087">
        <w:trPr>
          <w:trHeight w:val="725"/>
          <w:jc w:val="center"/>
        </w:trPr>
        <w:tc>
          <w:tcPr>
            <w:tcW w:w="3798" w:type="dxa"/>
          </w:tcPr>
          <w:p w:rsidR="00E03F6C" w:rsidRPr="00FF3B83" w:rsidRDefault="00E03F6C" w:rsidP="00AE5087">
            <w:pPr>
              <w:pStyle w:val="a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Ыныргинское</w:t>
            </w:r>
            <w:proofErr w:type="spellEnd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E03F6C" w:rsidRPr="00FF3B83" w:rsidRDefault="00E03F6C" w:rsidP="00AE50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1" w:type="dxa"/>
          </w:tcPr>
          <w:p w:rsidR="00E03F6C" w:rsidRPr="00FF3B83" w:rsidRDefault="00E03F6C" w:rsidP="00AE5087">
            <w:pPr>
              <w:pStyle w:val="a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gram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</w:t>
            </w:r>
            <w:proofErr w:type="spellEnd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  <w:p w:rsidR="00E03F6C" w:rsidRPr="00FF3B83" w:rsidRDefault="00E03F6C" w:rsidP="00AE50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ЧЕЧИМ</w:t>
            </w:r>
          </w:p>
        </w:tc>
      </w:tr>
    </w:tbl>
    <w:p w:rsidR="00E03F6C" w:rsidRPr="00447B1F" w:rsidRDefault="00E03F6C" w:rsidP="00E03F6C">
      <w:pPr>
        <w:shd w:val="clear" w:color="auto" w:fill="FFFFFF"/>
        <w:spacing w:before="120" w:after="120" w:line="29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7B1F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 </w:t>
      </w:r>
    </w:p>
    <w:p w:rsidR="00E03F6C" w:rsidRPr="00447B1F" w:rsidRDefault="00E03F6C" w:rsidP="00E03F6C">
      <w:pPr>
        <w:shd w:val="clear" w:color="auto" w:fill="FFFFFF"/>
        <w:spacing w:before="120" w:after="12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1F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 xml:space="preserve">  </w:t>
      </w:r>
      <w:r w:rsidR="00A5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E1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A5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6.2019</w:t>
      </w:r>
      <w:r w:rsidRPr="00E1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          </w:t>
      </w: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Ынырга</w:t>
      </w:r>
      <w:proofErr w:type="spellEnd"/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    </w:t>
      </w: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  <w:r w:rsidRPr="00C3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C343EE" w:rsidRPr="00C3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3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C3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03F6C" w:rsidRPr="00447B1F" w:rsidRDefault="00E03F6C" w:rsidP="00E03F6C">
      <w:pPr>
        <w:shd w:val="clear" w:color="auto" w:fill="FFFFFF"/>
        <w:spacing w:before="120" w:after="12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3EE" w:rsidRDefault="00E03F6C" w:rsidP="00E03F6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3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отмене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</w:t>
      </w:r>
      <w:r w:rsidR="00C3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</w:t>
      </w:r>
    </w:p>
    <w:p w:rsidR="00B33951" w:rsidRDefault="00C343EE" w:rsidP="00B33951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</w:t>
      </w:r>
      <w:r w:rsidR="00E03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="00E03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03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г.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="00E03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33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3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</w:t>
      </w:r>
      <w:r w:rsidR="00B33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цены </w:t>
      </w:r>
    </w:p>
    <w:p w:rsidR="00B33951" w:rsidRDefault="00B33951" w:rsidP="00E03F6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земельных участков, находящихся в собственности </w:t>
      </w:r>
    </w:p>
    <w:p w:rsidR="00B33951" w:rsidRDefault="00B33951" w:rsidP="00E03F6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сельской администрации  Ыныргинского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="00E03F6C"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33951" w:rsidRDefault="00E03F6C" w:rsidP="00E03F6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</w:t>
      </w:r>
      <w:r w:rsidR="00B33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при продаже их собственникам </w:t>
      </w:r>
    </w:p>
    <w:p w:rsidR="00E03F6C" w:rsidRPr="00FF3B83" w:rsidRDefault="00B33951" w:rsidP="00E03F6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 на них зданий, строений, сооружений»</w:t>
      </w:r>
    </w:p>
    <w:p w:rsidR="00E03F6C" w:rsidRPr="00447B1F" w:rsidRDefault="00E03F6C" w:rsidP="00E03F6C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E03F6C" w:rsidRPr="00447B1F" w:rsidRDefault="00E03F6C" w:rsidP="00E03F6C">
      <w:pPr>
        <w:shd w:val="clear" w:color="auto" w:fill="FFFFFF"/>
        <w:spacing w:before="120" w:after="12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г.</w:t>
      </w:r>
      <w:r w:rsidRPr="00956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7B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56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1D0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кодексом, в соответствии с Уставом МО «</w:t>
      </w:r>
      <w:proofErr w:type="spellStart"/>
      <w:r w:rsidR="001D0668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1D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Ыныргинского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03F6C" w:rsidRPr="00447B1F" w:rsidRDefault="00E03F6C" w:rsidP="00E03F6C">
      <w:pPr>
        <w:shd w:val="clear" w:color="auto" w:fill="FFFFFF"/>
        <w:spacing w:before="120" w:after="12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F6C" w:rsidRPr="00447B1F" w:rsidRDefault="00E03F6C" w:rsidP="00E03F6C">
      <w:pPr>
        <w:shd w:val="clear" w:color="auto" w:fill="FFFFFF"/>
        <w:spacing w:before="120" w:after="120" w:line="29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240DC" w:rsidRDefault="00E03F6C" w:rsidP="0024728C">
      <w:pPr>
        <w:shd w:val="clear" w:color="auto" w:fill="FFFFFF"/>
        <w:spacing w:after="0" w:line="291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3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B33951" w:rsidRPr="0082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Совета депутатов от 15.03.2013  г. № 36-3  «Об установлении цены земельных участков, находящихся в собственности сельской администрации  Ыныргинского сельского поселения при продаже их собственникам расположенных на них зданий, строений, сооружений»</w:t>
      </w:r>
      <w:r w:rsidR="0024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40DC" w:rsidRDefault="008240DC" w:rsidP="00B33951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F6C" w:rsidRPr="00447B1F" w:rsidRDefault="00E03F6C" w:rsidP="0024728C">
      <w:pPr>
        <w:shd w:val="clear" w:color="auto" w:fill="FFFFFF"/>
        <w:spacing w:after="0" w:line="29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</w:t>
      </w:r>
      <w:r w:rsidR="0024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AA2219" w:rsidRDefault="00E03F6C" w:rsidP="00E03F6C">
      <w:pPr>
        <w:shd w:val="clear" w:color="auto" w:fill="FFFFFF"/>
        <w:spacing w:before="120" w:after="12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F6C" w:rsidRPr="0095660F" w:rsidRDefault="00E03F6C" w:rsidP="00E03F6C">
      <w:pPr>
        <w:shd w:val="clear" w:color="auto" w:fill="FFFFFF"/>
        <w:spacing w:before="120" w:after="120" w:line="29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24728C">
        <w:rPr>
          <w:rFonts w:ascii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24728C">
        <w:rPr>
          <w:rFonts w:ascii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Pr="009566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24728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5660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4728C">
        <w:rPr>
          <w:rFonts w:ascii="Times New Roman" w:hAnsi="Times New Roman" w:cs="Times New Roman"/>
          <w:sz w:val="28"/>
          <w:szCs w:val="28"/>
          <w:lang w:eastAsia="ru-RU"/>
        </w:rPr>
        <w:t>е»</w:t>
      </w:r>
      <w:r w:rsidRPr="0095660F">
        <w:rPr>
          <w:sz w:val="28"/>
          <w:szCs w:val="28"/>
          <w:lang w:eastAsia="ru-RU"/>
        </w:rPr>
        <w:t>              </w:t>
      </w:r>
      <w:r w:rsidR="0024728C">
        <w:rPr>
          <w:sz w:val="28"/>
          <w:szCs w:val="28"/>
          <w:lang w:eastAsia="ru-RU"/>
        </w:rPr>
        <w:t xml:space="preserve">             </w:t>
      </w:r>
      <w:r>
        <w:rPr>
          <w:sz w:val="28"/>
          <w:szCs w:val="28"/>
          <w:lang w:eastAsia="ru-RU"/>
        </w:rPr>
        <w:t xml:space="preserve">     </w:t>
      </w:r>
      <w:r w:rsidRPr="0095660F">
        <w:rPr>
          <w:rFonts w:ascii="Times New Roman" w:hAnsi="Times New Roman" w:cs="Times New Roman"/>
          <w:sz w:val="28"/>
          <w:szCs w:val="28"/>
          <w:lang w:eastAsia="ru-RU"/>
        </w:rPr>
        <w:t>А.Н.</w:t>
      </w:r>
      <w:r w:rsidR="002472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60F">
        <w:rPr>
          <w:rFonts w:ascii="Times New Roman" w:hAnsi="Times New Roman" w:cs="Times New Roman"/>
          <w:sz w:val="28"/>
          <w:szCs w:val="28"/>
          <w:lang w:eastAsia="ru-RU"/>
        </w:rPr>
        <w:t>Бедарев</w:t>
      </w:r>
      <w:proofErr w:type="spellEnd"/>
      <w:r w:rsidRPr="009566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91F" w:rsidRDefault="000C491F"/>
    <w:sectPr w:rsidR="000C491F" w:rsidSect="000C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F6C"/>
    <w:rsid w:val="000C491F"/>
    <w:rsid w:val="001909C1"/>
    <w:rsid w:val="001B2D62"/>
    <w:rsid w:val="001D0668"/>
    <w:rsid w:val="00220192"/>
    <w:rsid w:val="00240DAF"/>
    <w:rsid w:val="0024728C"/>
    <w:rsid w:val="00255E07"/>
    <w:rsid w:val="003D2ABF"/>
    <w:rsid w:val="005A74E9"/>
    <w:rsid w:val="00750382"/>
    <w:rsid w:val="00810AF8"/>
    <w:rsid w:val="008240DC"/>
    <w:rsid w:val="00844624"/>
    <w:rsid w:val="008D3588"/>
    <w:rsid w:val="008D5163"/>
    <w:rsid w:val="00A53411"/>
    <w:rsid w:val="00A80103"/>
    <w:rsid w:val="00AA2219"/>
    <w:rsid w:val="00B33951"/>
    <w:rsid w:val="00C11992"/>
    <w:rsid w:val="00C14F29"/>
    <w:rsid w:val="00C343EE"/>
    <w:rsid w:val="00E03F6C"/>
    <w:rsid w:val="00E143B8"/>
    <w:rsid w:val="00F1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F6C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5A74E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7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25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2019-06-27T12:54:00Z</cp:lastPrinted>
  <dcterms:created xsi:type="dcterms:W3CDTF">2019-06-27T12:29:00Z</dcterms:created>
  <dcterms:modified xsi:type="dcterms:W3CDTF">2019-06-27T12:54:00Z</dcterms:modified>
</cp:coreProperties>
</file>