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6505DD" w:rsidRPr="006505DD" w:rsidTr="00F17D35">
        <w:trPr>
          <w:trHeight w:val="725"/>
        </w:trPr>
        <w:tc>
          <w:tcPr>
            <w:tcW w:w="3798" w:type="dxa"/>
          </w:tcPr>
          <w:p w:rsidR="006505DD" w:rsidRPr="006505DD" w:rsidRDefault="006505DD" w:rsidP="00F17D35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bookmarkStart w:id="0" w:name="_GoBack"/>
            <w:bookmarkEnd w:id="0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МО «Ыныргинское сельское поселение</w:t>
            </w:r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5DD" w:rsidRPr="006505DD" w:rsidRDefault="006505DD" w:rsidP="00F17D35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6505DD" w:rsidRPr="006505DD" w:rsidRDefault="006505DD" w:rsidP="00F17D35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6505DD" w:rsidRPr="006505DD" w:rsidRDefault="006505DD" w:rsidP="00F17D35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gram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</w:t>
            </w:r>
            <w:proofErr w:type="spellEnd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6505DD" w:rsidRPr="006505DD" w:rsidRDefault="006505DD" w:rsidP="00F17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5DD" w:rsidRPr="006505DD" w:rsidRDefault="006505DD" w:rsidP="00F17D35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6505DD">
              <w:rPr>
                <w:rFonts w:ascii="Times New Roman" w:hAnsi="Times New Roman" w:cs="Times New Roman"/>
                <w:b/>
                <w:sz w:val="28"/>
                <w:szCs w:val="28"/>
              </w:rPr>
              <w:t>ЧЕЧИМ</w:t>
            </w:r>
          </w:p>
        </w:tc>
      </w:tr>
    </w:tbl>
    <w:p w:rsidR="006505DD" w:rsidRPr="006505DD" w:rsidRDefault="006505DD" w:rsidP="00650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5DD" w:rsidRPr="00F909C3" w:rsidRDefault="006505DD" w:rsidP="006505DD">
      <w:pPr>
        <w:rPr>
          <w:b/>
          <w:sz w:val="28"/>
          <w:szCs w:val="28"/>
        </w:rPr>
      </w:pPr>
      <w:r w:rsidRPr="006505DD">
        <w:rPr>
          <w:rFonts w:ascii="Times New Roman" w:hAnsi="Times New Roman" w:cs="Times New Roman"/>
          <w:b/>
          <w:sz w:val="28"/>
          <w:szCs w:val="28"/>
        </w:rPr>
        <w:t xml:space="preserve">с. Ынырга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505DD">
        <w:rPr>
          <w:rFonts w:ascii="Times New Roman" w:hAnsi="Times New Roman" w:cs="Times New Roman"/>
          <w:b/>
          <w:sz w:val="28"/>
          <w:szCs w:val="28"/>
        </w:rPr>
        <w:t xml:space="preserve">             №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505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05D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07DD7">
        <w:rPr>
          <w:rFonts w:ascii="Times New Roman" w:hAnsi="Times New Roman" w:cs="Times New Roman"/>
          <w:b/>
          <w:sz w:val="28"/>
          <w:szCs w:val="28"/>
        </w:rPr>
        <w:t xml:space="preserve">    от   «30</w:t>
      </w:r>
      <w:r w:rsidRPr="006505D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505DD">
        <w:rPr>
          <w:rFonts w:ascii="Times New Roman" w:hAnsi="Times New Roman" w:cs="Times New Roman"/>
          <w:b/>
          <w:sz w:val="28"/>
          <w:szCs w:val="28"/>
        </w:rPr>
        <w:t xml:space="preserve"> 2019 г.</w:t>
      </w:r>
      <w:r w:rsidRPr="00F909C3">
        <w:rPr>
          <w:b/>
          <w:sz w:val="28"/>
          <w:szCs w:val="28"/>
        </w:rPr>
        <w:t xml:space="preserve">    </w:t>
      </w:r>
    </w:p>
    <w:p w:rsidR="007D0A72" w:rsidRPr="00F766A3" w:rsidRDefault="007D0A72" w:rsidP="007D0A72">
      <w:pPr>
        <w:rPr>
          <w:sz w:val="28"/>
          <w:szCs w:val="28"/>
        </w:rPr>
      </w:pPr>
    </w:p>
    <w:p w:rsidR="002703B0" w:rsidRPr="00F766A3" w:rsidRDefault="002703B0" w:rsidP="007D0A72">
      <w:pPr>
        <w:rPr>
          <w:sz w:val="28"/>
          <w:szCs w:val="28"/>
        </w:rPr>
      </w:pPr>
    </w:p>
    <w:p w:rsidR="004C3669" w:rsidRPr="00F766A3" w:rsidRDefault="00073C9C" w:rsidP="00073C9C">
      <w:pPr>
        <w:pStyle w:val="31"/>
        <w:jc w:val="center"/>
        <w:rPr>
          <w:sz w:val="28"/>
          <w:szCs w:val="28"/>
        </w:rPr>
      </w:pPr>
      <w:r w:rsidRPr="00F766A3">
        <w:rPr>
          <w:sz w:val="28"/>
          <w:szCs w:val="28"/>
        </w:rPr>
        <w:t xml:space="preserve">О налоге на имущество физических лиц на территории муниципального образования </w:t>
      </w:r>
      <w:r w:rsidR="00972835">
        <w:rPr>
          <w:sz w:val="28"/>
          <w:szCs w:val="28"/>
        </w:rPr>
        <w:t xml:space="preserve">Ыныргинское </w:t>
      </w:r>
      <w:r w:rsidRPr="00F766A3">
        <w:rPr>
          <w:sz w:val="28"/>
          <w:szCs w:val="28"/>
        </w:rPr>
        <w:t xml:space="preserve">сельское поселение </w:t>
      </w:r>
    </w:p>
    <w:p w:rsidR="00073C9C" w:rsidRPr="00F766A3" w:rsidRDefault="00073C9C" w:rsidP="004A5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CC1" w:rsidRPr="00F766A3" w:rsidRDefault="005E4B02" w:rsidP="002703B0">
      <w:pPr>
        <w:pStyle w:val="31"/>
        <w:rPr>
          <w:b w:val="0"/>
          <w:sz w:val="28"/>
          <w:szCs w:val="28"/>
        </w:rPr>
      </w:pPr>
      <w:proofErr w:type="gramStart"/>
      <w:r w:rsidRPr="00F766A3">
        <w:rPr>
          <w:b w:val="0"/>
          <w:sz w:val="28"/>
          <w:szCs w:val="28"/>
        </w:rPr>
        <w:t xml:space="preserve">В целях приведения нормативных актов органов местного самоуправления муниципального образования  </w:t>
      </w:r>
      <w:r w:rsidR="00972835">
        <w:rPr>
          <w:b w:val="0"/>
          <w:sz w:val="28"/>
          <w:szCs w:val="28"/>
        </w:rPr>
        <w:t xml:space="preserve">Ыныргинское </w:t>
      </w:r>
      <w:r w:rsidRPr="00F766A3">
        <w:rPr>
          <w:b w:val="0"/>
          <w:sz w:val="28"/>
          <w:szCs w:val="28"/>
        </w:rPr>
        <w:t>сельское поселение в соответствии с нормами законодательства о налогах и сборах, руководствуясь главой 32</w:t>
      </w:r>
      <w:r w:rsidR="005E090E" w:rsidRPr="00F766A3">
        <w:rPr>
          <w:b w:val="0"/>
          <w:sz w:val="28"/>
          <w:szCs w:val="28"/>
        </w:rPr>
        <w:t xml:space="preserve"> </w:t>
      </w:r>
      <w:r w:rsidRPr="00F766A3">
        <w:rPr>
          <w:b w:val="0"/>
          <w:sz w:val="28"/>
          <w:szCs w:val="28"/>
        </w:rPr>
        <w:t>Налогового кодекса Российской Федерации, Феде</w:t>
      </w:r>
      <w:r w:rsidR="005E090E" w:rsidRPr="00F766A3">
        <w:rPr>
          <w:b w:val="0"/>
          <w:sz w:val="28"/>
          <w:szCs w:val="28"/>
        </w:rPr>
        <w:t xml:space="preserve">ральным законом от 06.10.2003 </w:t>
      </w:r>
      <w:r w:rsidRPr="00F766A3">
        <w:rPr>
          <w:b w:val="0"/>
          <w:sz w:val="28"/>
          <w:szCs w:val="28"/>
        </w:rPr>
        <w:t>№ 131-ФЗ «Об общих принципах организации местного самоуправления в</w:t>
      </w:r>
      <w:r w:rsidR="005E090E" w:rsidRPr="00F766A3">
        <w:rPr>
          <w:b w:val="0"/>
          <w:sz w:val="28"/>
          <w:szCs w:val="28"/>
        </w:rPr>
        <w:t xml:space="preserve"> Российской Федерации», Законом Республи</w:t>
      </w:r>
      <w:r w:rsidR="002703B0" w:rsidRPr="00F766A3">
        <w:rPr>
          <w:b w:val="0"/>
          <w:sz w:val="28"/>
          <w:szCs w:val="28"/>
        </w:rPr>
        <w:t>ки Алтай от 24.06.2019 N 43-РЗ «</w:t>
      </w:r>
      <w:r w:rsidR="005E090E" w:rsidRPr="00F766A3">
        <w:rPr>
          <w:b w:val="0"/>
          <w:sz w:val="28"/>
          <w:szCs w:val="28"/>
        </w:rPr>
        <w:t>Об установлении единой даты начала применения на территории Республики Алтай</w:t>
      </w:r>
      <w:proofErr w:type="gramEnd"/>
      <w:r w:rsidR="005E090E" w:rsidRPr="00F766A3">
        <w:rPr>
          <w:b w:val="0"/>
          <w:sz w:val="28"/>
          <w:szCs w:val="28"/>
        </w:rPr>
        <w:t xml:space="preserve"> порядка определения налоговой базы по налогу на имущество физических лиц исходя из кадастровой сто</w:t>
      </w:r>
      <w:r w:rsidR="002703B0" w:rsidRPr="00F766A3">
        <w:rPr>
          <w:b w:val="0"/>
          <w:sz w:val="28"/>
          <w:szCs w:val="28"/>
        </w:rPr>
        <w:t>имости объектов налогообложения»</w:t>
      </w:r>
      <w:r w:rsidR="00286ED4" w:rsidRPr="00F766A3">
        <w:rPr>
          <w:b w:val="0"/>
          <w:sz w:val="28"/>
          <w:szCs w:val="28"/>
        </w:rPr>
        <w:t>,</w:t>
      </w:r>
      <w:r w:rsidR="002703B0" w:rsidRPr="00F766A3">
        <w:rPr>
          <w:b w:val="0"/>
          <w:sz w:val="28"/>
          <w:szCs w:val="28"/>
        </w:rPr>
        <w:t xml:space="preserve"> </w:t>
      </w:r>
      <w:r w:rsidR="00C16CC1" w:rsidRPr="00F766A3">
        <w:rPr>
          <w:b w:val="0"/>
          <w:sz w:val="28"/>
          <w:szCs w:val="28"/>
        </w:rPr>
        <w:t xml:space="preserve">руководствуясь Уставом муниципального образования </w:t>
      </w:r>
      <w:r w:rsidR="00972835">
        <w:rPr>
          <w:b w:val="0"/>
          <w:sz w:val="28"/>
          <w:szCs w:val="28"/>
        </w:rPr>
        <w:t>Ыныргинское</w:t>
      </w:r>
      <w:r w:rsidR="00972835" w:rsidRPr="00F766A3">
        <w:rPr>
          <w:b w:val="0"/>
          <w:sz w:val="28"/>
          <w:szCs w:val="28"/>
        </w:rPr>
        <w:t xml:space="preserve"> </w:t>
      </w:r>
      <w:r w:rsidR="00C16CC1" w:rsidRPr="00F766A3">
        <w:rPr>
          <w:b w:val="0"/>
          <w:sz w:val="28"/>
          <w:szCs w:val="28"/>
        </w:rPr>
        <w:t>сельское</w:t>
      </w:r>
      <w:r w:rsidR="00613768" w:rsidRPr="00F766A3">
        <w:rPr>
          <w:b w:val="0"/>
          <w:sz w:val="28"/>
          <w:szCs w:val="28"/>
        </w:rPr>
        <w:t xml:space="preserve"> </w:t>
      </w:r>
      <w:r w:rsidR="00C16CC1" w:rsidRPr="00F766A3">
        <w:rPr>
          <w:b w:val="0"/>
          <w:sz w:val="28"/>
          <w:szCs w:val="28"/>
        </w:rPr>
        <w:t xml:space="preserve">поселение, </w:t>
      </w:r>
      <w:r w:rsidR="00504B80" w:rsidRPr="00F766A3">
        <w:rPr>
          <w:b w:val="0"/>
          <w:sz w:val="28"/>
          <w:szCs w:val="28"/>
        </w:rPr>
        <w:t xml:space="preserve">Сельский Совет депутатов </w:t>
      </w:r>
      <w:r w:rsidR="00972835">
        <w:rPr>
          <w:b w:val="0"/>
          <w:sz w:val="28"/>
          <w:szCs w:val="28"/>
        </w:rPr>
        <w:t>Ыныргинского</w:t>
      </w:r>
      <w:r w:rsidR="00972835" w:rsidRPr="00F766A3">
        <w:rPr>
          <w:b w:val="0"/>
          <w:sz w:val="28"/>
          <w:szCs w:val="28"/>
        </w:rPr>
        <w:t xml:space="preserve"> </w:t>
      </w:r>
      <w:r w:rsidR="00C16CC1" w:rsidRPr="00F766A3">
        <w:rPr>
          <w:b w:val="0"/>
          <w:sz w:val="28"/>
          <w:szCs w:val="28"/>
        </w:rPr>
        <w:t xml:space="preserve">сельского поселения </w:t>
      </w:r>
    </w:p>
    <w:p w:rsidR="002703B0" w:rsidRPr="00F766A3" w:rsidRDefault="002703B0" w:rsidP="002703B0">
      <w:pPr>
        <w:pStyle w:val="31"/>
        <w:rPr>
          <w:sz w:val="28"/>
          <w:szCs w:val="28"/>
        </w:rPr>
      </w:pPr>
    </w:p>
    <w:p w:rsidR="00C16CC1" w:rsidRPr="00F766A3" w:rsidRDefault="00C16CC1" w:rsidP="00BC28FA">
      <w:pPr>
        <w:pStyle w:val="31"/>
        <w:ind w:firstLine="0"/>
        <w:jc w:val="center"/>
        <w:rPr>
          <w:sz w:val="28"/>
          <w:szCs w:val="28"/>
        </w:rPr>
      </w:pPr>
      <w:r w:rsidRPr="00F766A3">
        <w:rPr>
          <w:color w:val="000000"/>
          <w:sz w:val="28"/>
          <w:szCs w:val="28"/>
        </w:rPr>
        <w:t>РЕШИЛ:</w:t>
      </w:r>
      <w:r w:rsidRPr="00F766A3">
        <w:rPr>
          <w:color w:val="000000"/>
          <w:sz w:val="28"/>
          <w:szCs w:val="28"/>
        </w:rPr>
        <w:br/>
      </w:r>
    </w:p>
    <w:p w:rsidR="00467345" w:rsidRDefault="00467345" w:rsidP="0046734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1. Установить и ввести в действие с 1 января 2020 года на территории муниципального образования </w:t>
      </w:r>
      <w:r w:rsidR="00972835">
        <w:rPr>
          <w:rFonts w:ascii="Times New Roman" w:hAnsi="Times New Roman" w:cs="Times New Roman"/>
          <w:sz w:val="28"/>
          <w:szCs w:val="28"/>
        </w:rPr>
        <w:t>Ыныргинского</w:t>
      </w:r>
      <w:r w:rsidR="00972835" w:rsidRPr="00F766A3">
        <w:rPr>
          <w:rFonts w:ascii="Times New Roman" w:hAnsi="Times New Roman" w:cs="Times New Roman"/>
          <w:sz w:val="28"/>
          <w:szCs w:val="28"/>
        </w:rPr>
        <w:t xml:space="preserve"> </w:t>
      </w:r>
      <w:r w:rsidRPr="00F76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 налог на имущество физических лиц (далее - налог).</w:t>
      </w:r>
    </w:p>
    <w:p w:rsidR="00BF09E6" w:rsidRPr="00FC7D44" w:rsidRDefault="00FC7D44" w:rsidP="005B4F3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497081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Налог на имущество физических лиц на территории муниципального образования </w:t>
      </w:r>
      <w:r w:rsidR="005B4F3B">
        <w:rPr>
          <w:rFonts w:ascii="Times New Roman" w:hAnsi="Times New Roman" w:cs="Times New Roman"/>
          <w:sz w:val="28"/>
          <w:szCs w:val="28"/>
        </w:rPr>
        <w:t>Ыныргинского</w:t>
      </w:r>
      <w:r w:rsidR="005B4F3B" w:rsidRPr="00F766A3">
        <w:rPr>
          <w:rFonts w:ascii="Times New Roman" w:hAnsi="Times New Roman" w:cs="Times New Roman"/>
          <w:sz w:val="28"/>
          <w:szCs w:val="28"/>
        </w:rPr>
        <w:t xml:space="preserve"> </w:t>
      </w:r>
      <w:r w:rsidR="00BF09E6" w:rsidRPr="00F76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, устанавливается в соответствии с главой 32 Налогового кодекса Российской Федерации (часть вторая).</w:t>
      </w:r>
      <w:r w:rsidRPr="00FC7D44">
        <w:rPr>
          <w:sz w:val="28"/>
          <w:szCs w:val="20"/>
        </w:rPr>
        <w:t xml:space="preserve"> </w:t>
      </w:r>
      <w:r w:rsidRPr="00FC7D44">
        <w:rPr>
          <w:rFonts w:ascii="Times New Roman" w:hAnsi="Times New Roman" w:cs="Times New Roman"/>
          <w:sz w:val="28"/>
          <w:szCs w:val="20"/>
        </w:rPr>
        <w:t>Налоговым периодом признается календарный год.</w:t>
      </w:r>
    </w:p>
    <w:p w:rsidR="00BF09E6" w:rsidRPr="00F766A3" w:rsidRDefault="00497081" w:rsidP="00BF09E6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2.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Установить, что налоговая база по налогу в отношении объектов</w:t>
      </w:r>
      <w:r w:rsidR="00BF09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налогообложения определяется исходя из их кадастровой стоимости.</w:t>
      </w:r>
    </w:p>
    <w:p w:rsidR="00BF09E6" w:rsidRPr="00F766A3" w:rsidRDefault="00BF09E6" w:rsidP="0049708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766A3">
        <w:rPr>
          <w:rFonts w:ascii="Times New Roman" w:hAnsi="Times New Roman" w:cs="Times New Roman"/>
          <w:color w:val="auto"/>
          <w:sz w:val="28"/>
          <w:szCs w:val="28"/>
        </w:rPr>
        <w:t>2.2. Установить следующие налоговые ставки по налогу:</w:t>
      </w:r>
    </w:p>
    <w:p w:rsidR="00BF09E6" w:rsidRPr="00F766A3" w:rsidRDefault="00BF09E6" w:rsidP="00BF09E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5B4F3B">
        <w:rPr>
          <w:rFonts w:ascii="Times New Roman" w:hAnsi="Times New Roman" w:cs="Times New Roman"/>
          <w:color w:val="auto"/>
          <w:sz w:val="28"/>
          <w:szCs w:val="28"/>
        </w:rPr>
        <w:t>0,3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 процента в отношении жилых домов</w:t>
      </w:r>
      <w:r w:rsidR="008D541F">
        <w:rPr>
          <w:rFonts w:ascii="Times New Roman" w:hAnsi="Times New Roman" w:cs="Times New Roman"/>
          <w:color w:val="auto"/>
          <w:sz w:val="28"/>
          <w:szCs w:val="28"/>
        </w:rPr>
        <w:t>, частей жилых домов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E6" w:rsidRPr="00F766A3" w:rsidRDefault="00BF09E6" w:rsidP="00BF09E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B4F3B">
        <w:rPr>
          <w:rFonts w:ascii="Times New Roman" w:hAnsi="Times New Roman" w:cs="Times New Roman"/>
          <w:color w:val="auto"/>
          <w:sz w:val="28"/>
          <w:szCs w:val="28"/>
        </w:rPr>
        <w:t xml:space="preserve">0,3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процента в отношении </w:t>
      </w:r>
      <w:r w:rsidR="008D541F">
        <w:rPr>
          <w:rFonts w:ascii="Times New Roman" w:hAnsi="Times New Roman" w:cs="Times New Roman"/>
          <w:color w:val="auto"/>
          <w:sz w:val="28"/>
          <w:szCs w:val="28"/>
        </w:rPr>
        <w:t>квартир, частей квартир, комнат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E6" w:rsidRPr="00F766A3" w:rsidRDefault="00BF09E6" w:rsidP="00BF09E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8D541F">
        <w:rPr>
          <w:rFonts w:ascii="Times New Roman" w:hAnsi="Times New Roman" w:cs="Times New Roman"/>
          <w:color w:val="auto"/>
          <w:sz w:val="28"/>
          <w:szCs w:val="28"/>
        </w:rPr>
        <w:t xml:space="preserve"> - 0,3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процента в отношении объектов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незавершенного строительства в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случае, если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проектируемым назначением таких объектов является жилой дом;</w:t>
      </w:r>
    </w:p>
    <w:p w:rsidR="00BF09E6" w:rsidRPr="00F766A3" w:rsidRDefault="00BF09E6" w:rsidP="00BF09E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541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541F">
        <w:rPr>
          <w:rFonts w:ascii="Times New Roman" w:hAnsi="Times New Roman" w:cs="Times New Roman"/>
          <w:color w:val="auto"/>
          <w:sz w:val="28"/>
          <w:szCs w:val="28"/>
        </w:rPr>
        <w:t xml:space="preserve">0,3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процента в отношении единых недвижимых комплексов, в состав к</w:t>
      </w:r>
      <w:r w:rsidR="00497081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орых</w:t>
      </w:r>
      <w:r w:rsidR="004970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66A3">
        <w:rPr>
          <w:rFonts w:ascii="Times New Roman" w:hAnsi="Times New Roman" w:cs="Times New Roman"/>
          <w:color w:val="auto"/>
          <w:sz w:val="28"/>
          <w:szCs w:val="28"/>
        </w:rPr>
        <w:t>входит хотя бы одно жилое помещение (жилой дом);</w:t>
      </w:r>
    </w:p>
    <w:p w:rsidR="00BF09E6" w:rsidRPr="00F766A3" w:rsidRDefault="00497081" w:rsidP="00BF09E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F40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4037">
        <w:rPr>
          <w:rFonts w:ascii="Times New Roman" w:hAnsi="Times New Roman" w:cs="Times New Roman"/>
          <w:color w:val="auto"/>
          <w:sz w:val="28"/>
          <w:szCs w:val="28"/>
        </w:rPr>
        <w:t xml:space="preserve">0,1 </w:t>
      </w:r>
      <w:r>
        <w:rPr>
          <w:rFonts w:ascii="Times New Roman" w:hAnsi="Times New Roman" w:cs="Times New Roman"/>
          <w:color w:val="auto"/>
          <w:sz w:val="28"/>
          <w:szCs w:val="28"/>
        </w:rPr>
        <w:t>процента в отношении г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аражей и </w:t>
      </w:r>
      <w:proofErr w:type="spellStart"/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машино-мест</w:t>
      </w:r>
      <w:proofErr w:type="spellEnd"/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E6" w:rsidRPr="00F766A3" w:rsidRDefault="00497081" w:rsidP="00E1450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4037">
        <w:rPr>
          <w:rFonts w:ascii="Times New Roman" w:hAnsi="Times New Roman" w:cs="Times New Roman"/>
          <w:color w:val="auto"/>
          <w:sz w:val="28"/>
          <w:szCs w:val="28"/>
        </w:rPr>
        <w:t xml:space="preserve"> 0,1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процента в отношении хозяйственных строений или сооружений, площадь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каждого из которых не превышает 50 квадратных метров и которые расположены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земельных участках, предоставленных для веде</w:t>
      </w:r>
      <w:r w:rsidR="00E14507">
        <w:rPr>
          <w:rFonts w:ascii="Times New Roman" w:hAnsi="Times New Roman" w:cs="Times New Roman"/>
          <w:color w:val="auto"/>
          <w:sz w:val="28"/>
          <w:szCs w:val="28"/>
        </w:rPr>
        <w:t xml:space="preserve">ния личного подсобного, дачного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хозяйства, огородничества, садоводства или индив</w:t>
      </w:r>
      <w:r w:rsidR="00E14507">
        <w:rPr>
          <w:rFonts w:ascii="Times New Roman" w:hAnsi="Times New Roman" w:cs="Times New Roman"/>
          <w:color w:val="auto"/>
          <w:sz w:val="28"/>
          <w:szCs w:val="28"/>
        </w:rPr>
        <w:t>идуального жилищного строительст</w:t>
      </w:r>
      <w:r w:rsidR="00E14507" w:rsidRPr="00F766A3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E6" w:rsidRPr="007D1816" w:rsidRDefault="00E14507" w:rsidP="00794C5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D181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4037">
        <w:rPr>
          <w:rFonts w:ascii="Times New Roman" w:hAnsi="Times New Roman" w:cs="Times New Roman"/>
          <w:color w:val="auto"/>
          <w:sz w:val="28"/>
          <w:szCs w:val="28"/>
        </w:rPr>
        <w:t xml:space="preserve"> 2 </w:t>
      </w:r>
      <w:r w:rsidR="007D1816" w:rsidRPr="007D1816">
        <w:rPr>
          <w:rFonts w:ascii="Times New Roman" w:hAnsi="Times New Roman" w:cs="Times New Roman"/>
          <w:sz w:val="28"/>
          <w:szCs w:val="28"/>
        </w:rPr>
        <w:t>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F09E6" w:rsidRPr="00F766A3" w:rsidRDefault="002B689E" w:rsidP="002B689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C7D4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4037">
        <w:rPr>
          <w:rFonts w:ascii="Times New Roman" w:hAnsi="Times New Roman" w:cs="Times New Roman"/>
          <w:color w:val="auto"/>
          <w:sz w:val="28"/>
          <w:szCs w:val="28"/>
        </w:rPr>
        <w:t xml:space="preserve">0,5 </w:t>
      </w:r>
      <w:r w:rsidR="00BF09E6" w:rsidRPr="00F766A3">
        <w:rPr>
          <w:rFonts w:ascii="Times New Roman" w:hAnsi="Times New Roman" w:cs="Times New Roman"/>
          <w:color w:val="auto"/>
          <w:sz w:val="28"/>
          <w:szCs w:val="28"/>
        </w:rPr>
        <w:t>процентов в отношении прочих объектов налогообложения.</w:t>
      </w:r>
    </w:p>
    <w:p w:rsidR="00BF09E6" w:rsidRDefault="002B689E" w:rsidP="007D181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A95B7A" w:rsidRPr="00F766A3"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="00A95B7A" w:rsidRPr="00F766A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в соответствии и порядке со статьёй 407 Налогового Кодекса Российской Федерации и действуют в полном объёме.</w:t>
      </w:r>
    </w:p>
    <w:p w:rsidR="00E312DB" w:rsidRDefault="00E312DB" w:rsidP="007D181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E312DB">
        <w:rPr>
          <w:rFonts w:ascii="Times New Roman" w:hAnsi="Times New Roman" w:cs="Times New Roman"/>
          <w:sz w:val="28"/>
          <w:szCs w:val="28"/>
        </w:rPr>
        <w:t>Порядок исчисления суммы налога устанавливается статьей 408 Налогового кодекса Российской Федерации.</w:t>
      </w:r>
    </w:p>
    <w:p w:rsidR="003E2A8A" w:rsidRPr="007F6448" w:rsidRDefault="003E2A8A" w:rsidP="003E2A8A">
      <w:pPr>
        <w:shd w:val="clear" w:color="auto" w:fill="FFFFFF"/>
        <w:spacing w:line="2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448">
        <w:rPr>
          <w:rFonts w:ascii="Times New Roman" w:hAnsi="Times New Roman" w:cs="Times New Roman"/>
          <w:sz w:val="28"/>
          <w:szCs w:val="28"/>
        </w:rPr>
        <w:t xml:space="preserve">5. Налог подлежит уплате налогоплательщиками в срок не позднее 1 декабря года, следующего за истекшим налоговым периодом. </w:t>
      </w:r>
    </w:p>
    <w:p w:rsidR="00AF5751" w:rsidRDefault="00AF5751" w:rsidP="00AF5751">
      <w:pPr>
        <w:shd w:val="clear" w:color="auto" w:fill="FFFFFF"/>
        <w:spacing w:line="2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443"/>
      <w:bookmarkEnd w:id="1"/>
      <w:r w:rsidRPr="00AF5751">
        <w:rPr>
          <w:rFonts w:ascii="Times New Roman" w:hAnsi="Times New Roman" w:cs="Times New Roman"/>
          <w:sz w:val="28"/>
          <w:szCs w:val="28"/>
        </w:rPr>
        <w:t xml:space="preserve">6. </w:t>
      </w:r>
      <w:r w:rsidR="003E2A8A" w:rsidRPr="00AF5751">
        <w:rPr>
          <w:rFonts w:ascii="Times New Roman" w:hAnsi="Times New Roman" w:cs="Times New Roman"/>
          <w:sz w:val="28"/>
          <w:szCs w:val="28"/>
        </w:rPr>
        <w:t>Налог уплачивается по месту нахождения объекта налогообложения на основании налогового уведомления, направляемого налогоплательщику налоговым органом.</w:t>
      </w:r>
      <w:bookmarkStart w:id="2" w:name="dst10444"/>
      <w:bookmarkEnd w:id="2"/>
    </w:p>
    <w:p w:rsidR="00AF5751" w:rsidRDefault="00AF5751" w:rsidP="00AF5751">
      <w:pPr>
        <w:shd w:val="clear" w:color="auto" w:fill="FFFFFF"/>
        <w:spacing w:line="2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751">
        <w:rPr>
          <w:rFonts w:ascii="Times New Roman" w:hAnsi="Times New Roman" w:cs="Times New Roman"/>
          <w:sz w:val="28"/>
          <w:szCs w:val="28"/>
        </w:rPr>
        <w:t xml:space="preserve">7. </w:t>
      </w:r>
      <w:r w:rsidR="003E2A8A" w:rsidRPr="00AF5751"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3" w:name="dst10445"/>
      <w:bookmarkEnd w:id="3"/>
    </w:p>
    <w:p w:rsidR="003E2A8A" w:rsidRPr="00AF5751" w:rsidRDefault="00AF5751" w:rsidP="00AF5751">
      <w:pPr>
        <w:shd w:val="clear" w:color="auto" w:fill="FFFFFF"/>
        <w:spacing w:line="29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751">
        <w:rPr>
          <w:rFonts w:ascii="Times New Roman" w:hAnsi="Times New Roman" w:cs="Times New Roman"/>
          <w:sz w:val="28"/>
          <w:szCs w:val="28"/>
        </w:rPr>
        <w:t xml:space="preserve">8. </w:t>
      </w:r>
      <w:r w:rsidR="003E2A8A" w:rsidRPr="00AF5751">
        <w:rPr>
          <w:rFonts w:ascii="Times New Roman" w:hAnsi="Times New Roman" w:cs="Times New Roman"/>
          <w:sz w:val="28"/>
          <w:szCs w:val="28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44027D" w:rsidRDefault="00E51FB8" w:rsidP="0044027D">
      <w:pPr>
        <w:widowControl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4027D" w:rsidRPr="00F766A3">
        <w:rPr>
          <w:rFonts w:ascii="Times New Roman" w:hAnsi="Times New Roman" w:cs="Times New Roman"/>
          <w:color w:val="auto"/>
          <w:sz w:val="28"/>
          <w:szCs w:val="28"/>
        </w:rPr>
        <w:t xml:space="preserve">. Признать утратившими силу </w:t>
      </w:r>
      <w:r w:rsidR="002D2C98" w:rsidRPr="00F766A3">
        <w:rPr>
          <w:rFonts w:ascii="Times New Roman" w:hAnsi="Times New Roman" w:cs="Times New Roman"/>
          <w:sz w:val="28"/>
          <w:szCs w:val="28"/>
        </w:rPr>
        <w:t xml:space="preserve">Решение сессии сельского совета депутатов </w:t>
      </w:r>
      <w:r w:rsidR="001B2546">
        <w:rPr>
          <w:rFonts w:ascii="Times New Roman" w:hAnsi="Times New Roman" w:cs="Times New Roman"/>
          <w:sz w:val="28"/>
          <w:szCs w:val="28"/>
        </w:rPr>
        <w:t xml:space="preserve">Ыныргинского </w:t>
      </w:r>
      <w:r w:rsidR="002D2C98" w:rsidRPr="00F766A3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B2546" w:rsidRPr="001B2546">
        <w:rPr>
          <w:rFonts w:ascii="Times New Roman" w:hAnsi="Times New Roman" w:cs="Times New Roman"/>
          <w:sz w:val="28"/>
          <w:szCs w:val="28"/>
        </w:rPr>
        <w:t xml:space="preserve">«25» ноября 2016 г.                                                                                </w:t>
      </w:r>
      <w:r w:rsidR="002D2C98" w:rsidRPr="00F766A3">
        <w:rPr>
          <w:rFonts w:ascii="Times New Roman" w:hAnsi="Times New Roman" w:cs="Times New Roman"/>
          <w:sz w:val="28"/>
          <w:szCs w:val="28"/>
        </w:rPr>
        <w:t xml:space="preserve"> № </w:t>
      </w:r>
      <w:r w:rsidR="001B2546" w:rsidRPr="001B2546">
        <w:rPr>
          <w:rFonts w:ascii="Times New Roman" w:hAnsi="Times New Roman" w:cs="Times New Roman"/>
          <w:sz w:val="28"/>
          <w:szCs w:val="28"/>
        </w:rPr>
        <w:t>23-3</w:t>
      </w:r>
      <w:r w:rsidR="001B2546">
        <w:rPr>
          <w:rFonts w:ascii="Times New Roman" w:hAnsi="Times New Roman" w:cs="Times New Roman"/>
          <w:sz w:val="28"/>
          <w:szCs w:val="28"/>
        </w:rPr>
        <w:t xml:space="preserve"> </w:t>
      </w:r>
      <w:r w:rsidR="002D2C98" w:rsidRPr="00F766A3">
        <w:rPr>
          <w:rFonts w:ascii="Times New Roman" w:hAnsi="Times New Roman" w:cs="Times New Roman"/>
          <w:sz w:val="28"/>
          <w:szCs w:val="28"/>
        </w:rPr>
        <w:t xml:space="preserve">«О налоге на имущество физических лиц на территории муниципального образования </w:t>
      </w:r>
      <w:r w:rsidR="001B2546">
        <w:rPr>
          <w:rFonts w:ascii="Times New Roman" w:hAnsi="Times New Roman" w:cs="Times New Roman"/>
          <w:sz w:val="28"/>
          <w:szCs w:val="28"/>
        </w:rPr>
        <w:t xml:space="preserve">Ыныргинское </w:t>
      </w:r>
      <w:r w:rsidR="002D2C98" w:rsidRPr="00F766A3">
        <w:rPr>
          <w:rFonts w:ascii="Times New Roman" w:hAnsi="Times New Roman" w:cs="Times New Roman"/>
          <w:sz w:val="28"/>
          <w:szCs w:val="28"/>
        </w:rPr>
        <w:t>сельское поселение».</w:t>
      </w:r>
      <w:r w:rsidR="002D2C98" w:rsidRPr="00F766A3">
        <w:rPr>
          <w:sz w:val="28"/>
          <w:szCs w:val="28"/>
        </w:rPr>
        <w:t xml:space="preserve"> </w:t>
      </w:r>
    </w:p>
    <w:p w:rsidR="00E51FB8" w:rsidRPr="00BF3FEA" w:rsidRDefault="00E51FB8" w:rsidP="00E51FB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FEA">
        <w:rPr>
          <w:rFonts w:ascii="Times New Roman" w:hAnsi="Times New Roman" w:cs="Times New Roman"/>
          <w:color w:val="auto"/>
          <w:sz w:val="28"/>
          <w:szCs w:val="28"/>
        </w:rPr>
        <w:t>10. Настоящее решение</w:t>
      </w:r>
      <w:r w:rsidRPr="00BF3F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3FEA">
        <w:rPr>
          <w:rFonts w:ascii="Times New Roman" w:hAnsi="Times New Roman" w:cs="Times New Roman"/>
          <w:color w:val="auto"/>
          <w:sz w:val="28"/>
          <w:szCs w:val="28"/>
        </w:rPr>
        <w:t>вступает в силу не ранее чем по истечении одного месяца со дня его официального обнародования и не ранее 1-го числа очередного налогового периода по налогу на имущество физических лиц.</w:t>
      </w:r>
    </w:p>
    <w:p w:rsidR="00FB7E84" w:rsidRDefault="000E0263" w:rsidP="00C95A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72F">
        <w:rPr>
          <w:rFonts w:ascii="Times New Roman" w:hAnsi="Times New Roman" w:cs="Times New Roman"/>
          <w:color w:val="auto"/>
          <w:sz w:val="28"/>
          <w:szCs w:val="28"/>
        </w:rPr>
        <w:t xml:space="preserve">11. Настоящее решение действует </w:t>
      </w:r>
      <w:r w:rsidR="000E272F" w:rsidRPr="000E272F">
        <w:rPr>
          <w:rFonts w:ascii="Times New Roman" w:hAnsi="Times New Roman" w:cs="Times New Roman"/>
          <w:color w:val="auto"/>
          <w:sz w:val="28"/>
          <w:szCs w:val="28"/>
        </w:rPr>
        <w:t xml:space="preserve">до 01 января 2021 года. </w:t>
      </w:r>
    </w:p>
    <w:p w:rsidR="00B3618C" w:rsidRDefault="00B3618C" w:rsidP="00C95A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618C" w:rsidRPr="00C95A0B" w:rsidRDefault="00B3618C" w:rsidP="00C95A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7C40" w:rsidRPr="00F766A3" w:rsidRDefault="00817C40" w:rsidP="008E6CFD">
      <w:pPr>
        <w:ind w:left="20" w:right="2080"/>
        <w:rPr>
          <w:rFonts w:ascii="Times New Roman" w:hAnsi="Times New Roman" w:cs="Times New Roman"/>
          <w:sz w:val="28"/>
          <w:szCs w:val="28"/>
        </w:rPr>
      </w:pPr>
    </w:p>
    <w:p w:rsidR="001B2546" w:rsidRPr="001B2546" w:rsidRDefault="001B2546" w:rsidP="001B2546">
      <w:pPr>
        <w:rPr>
          <w:rFonts w:ascii="Times New Roman" w:hAnsi="Times New Roman" w:cs="Times New Roman"/>
          <w:sz w:val="28"/>
          <w:szCs w:val="28"/>
        </w:rPr>
      </w:pPr>
      <w:r w:rsidRPr="001B254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60F52" w:rsidRPr="001B2546" w:rsidRDefault="001B2546" w:rsidP="001B2546">
      <w:pPr>
        <w:pStyle w:val="2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1B2546">
        <w:rPr>
          <w:sz w:val="28"/>
          <w:szCs w:val="28"/>
        </w:rPr>
        <w:t xml:space="preserve">Ыныргинское  сельское поселение                                              </w:t>
      </w:r>
      <w:r>
        <w:rPr>
          <w:sz w:val="28"/>
          <w:szCs w:val="28"/>
        </w:rPr>
        <w:t xml:space="preserve">  </w:t>
      </w:r>
      <w:r w:rsidRPr="001B2546">
        <w:rPr>
          <w:sz w:val="28"/>
          <w:szCs w:val="28"/>
        </w:rPr>
        <w:t xml:space="preserve">      А.Н. </w:t>
      </w:r>
      <w:proofErr w:type="spellStart"/>
      <w:r w:rsidRPr="001B2546">
        <w:rPr>
          <w:sz w:val="28"/>
          <w:szCs w:val="28"/>
        </w:rPr>
        <w:t>Бедарев</w:t>
      </w:r>
      <w:proofErr w:type="spellEnd"/>
      <w:r>
        <w:rPr>
          <w:sz w:val="28"/>
          <w:szCs w:val="28"/>
        </w:rPr>
        <w:t>.</w:t>
      </w:r>
    </w:p>
    <w:sectPr w:rsidR="00860F52" w:rsidRPr="001B2546" w:rsidSect="00B3618C">
      <w:type w:val="continuous"/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5B" w:rsidRDefault="0062565B" w:rsidP="00860F52">
      <w:r>
        <w:separator/>
      </w:r>
    </w:p>
  </w:endnote>
  <w:endnote w:type="continuationSeparator" w:id="0">
    <w:p w:rsidR="0062565B" w:rsidRDefault="0062565B" w:rsidP="0086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5B" w:rsidRDefault="0062565B"/>
  </w:footnote>
  <w:footnote w:type="continuationSeparator" w:id="0">
    <w:p w:rsidR="0062565B" w:rsidRDefault="006256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4C632D0"/>
    <w:multiLevelType w:val="hybridMultilevel"/>
    <w:tmpl w:val="5E86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7AB5"/>
    <w:multiLevelType w:val="hybridMultilevel"/>
    <w:tmpl w:val="D61CA9A4"/>
    <w:lvl w:ilvl="0" w:tplc="334437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4">
    <w:nsid w:val="33237EFE"/>
    <w:multiLevelType w:val="hybridMultilevel"/>
    <w:tmpl w:val="DBC482D8"/>
    <w:lvl w:ilvl="0" w:tplc="35E60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93D04"/>
    <w:multiLevelType w:val="hybridMultilevel"/>
    <w:tmpl w:val="D1924AD0"/>
    <w:lvl w:ilvl="0" w:tplc="EECE0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60F52"/>
    <w:rsid w:val="0004428F"/>
    <w:rsid w:val="00053C2F"/>
    <w:rsid w:val="0007103D"/>
    <w:rsid w:val="00073C9C"/>
    <w:rsid w:val="000B6B38"/>
    <w:rsid w:val="000E0263"/>
    <w:rsid w:val="000E272F"/>
    <w:rsid w:val="000F3FAE"/>
    <w:rsid w:val="00101602"/>
    <w:rsid w:val="00105DA7"/>
    <w:rsid w:val="001064BD"/>
    <w:rsid w:val="00117A15"/>
    <w:rsid w:val="00137C4F"/>
    <w:rsid w:val="0014705B"/>
    <w:rsid w:val="00155828"/>
    <w:rsid w:val="00161525"/>
    <w:rsid w:val="00161EA8"/>
    <w:rsid w:val="00176CE5"/>
    <w:rsid w:val="001B2546"/>
    <w:rsid w:val="001C48AA"/>
    <w:rsid w:val="001E5875"/>
    <w:rsid w:val="001F599D"/>
    <w:rsid w:val="00222610"/>
    <w:rsid w:val="002276C2"/>
    <w:rsid w:val="00232A0C"/>
    <w:rsid w:val="002474AB"/>
    <w:rsid w:val="002703B0"/>
    <w:rsid w:val="00286ED4"/>
    <w:rsid w:val="00296405"/>
    <w:rsid w:val="002B4FA3"/>
    <w:rsid w:val="002B689E"/>
    <w:rsid w:val="002D2C98"/>
    <w:rsid w:val="002F5479"/>
    <w:rsid w:val="0030362C"/>
    <w:rsid w:val="00306F33"/>
    <w:rsid w:val="00310A89"/>
    <w:rsid w:val="00350C58"/>
    <w:rsid w:val="00357C98"/>
    <w:rsid w:val="00376EAD"/>
    <w:rsid w:val="00391A62"/>
    <w:rsid w:val="003E2A8A"/>
    <w:rsid w:val="003E5237"/>
    <w:rsid w:val="00420F39"/>
    <w:rsid w:val="00425EFF"/>
    <w:rsid w:val="0044027D"/>
    <w:rsid w:val="00467345"/>
    <w:rsid w:val="00484C8F"/>
    <w:rsid w:val="00497081"/>
    <w:rsid w:val="004A5027"/>
    <w:rsid w:val="004C3669"/>
    <w:rsid w:val="004C40EF"/>
    <w:rsid w:val="004D680C"/>
    <w:rsid w:val="004D6F75"/>
    <w:rsid w:val="004F614D"/>
    <w:rsid w:val="00504B80"/>
    <w:rsid w:val="0051316F"/>
    <w:rsid w:val="005550F2"/>
    <w:rsid w:val="00561B02"/>
    <w:rsid w:val="00587029"/>
    <w:rsid w:val="005A2508"/>
    <w:rsid w:val="005B4F3B"/>
    <w:rsid w:val="005C2FA9"/>
    <w:rsid w:val="005C424C"/>
    <w:rsid w:val="005E090E"/>
    <w:rsid w:val="005E4B02"/>
    <w:rsid w:val="00602D39"/>
    <w:rsid w:val="00604DF0"/>
    <w:rsid w:val="00611964"/>
    <w:rsid w:val="00613768"/>
    <w:rsid w:val="00624ACB"/>
    <w:rsid w:val="0062565B"/>
    <w:rsid w:val="00647CDA"/>
    <w:rsid w:val="006505DD"/>
    <w:rsid w:val="00664753"/>
    <w:rsid w:val="00685BFD"/>
    <w:rsid w:val="006B4D8F"/>
    <w:rsid w:val="006C42F3"/>
    <w:rsid w:val="006D3223"/>
    <w:rsid w:val="007056E7"/>
    <w:rsid w:val="00717DDB"/>
    <w:rsid w:val="007269A5"/>
    <w:rsid w:val="00794C54"/>
    <w:rsid w:val="00797C00"/>
    <w:rsid w:val="007A66A4"/>
    <w:rsid w:val="007B11D7"/>
    <w:rsid w:val="007D0A72"/>
    <w:rsid w:val="007D1816"/>
    <w:rsid w:val="007D5D5F"/>
    <w:rsid w:val="007D64EF"/>
    <w:rsid w:val="007F17D4"/>
    <w:rsid w:val="007F31C9"/>
    <w:rsid w:val="007F6448"/>
    <w:rsid w:val="007F64F0"/>
    <w:rsid w:val="008044CE"/>
    <w:rsid w:val="00813A25"/>
    <w:rsid w:val="008141A9"/>
    <w:rsid w:val="00815437"/>
    <w:rsid w:val="00817615"/>
    <w:rsid w:val="00817C40"/>
    <w:rsid w:val="00821137"/>
    <w:rsid w:val="008317EE"/>
    <w:rsid w:val="00857CC2"/>
    <w:rsid w:val="00860F52"/>
    <w:rsid w:val="0087120D"/>
    <w:rsid w:val="0088284C"/>
    <w:rsid w:val="0089361D"/>
    <w:rsid w:val="008A19F3"/>
    <w:rsid w:val="008B3FE4"/>
    <w:rsid w:val="008C3A9C"/>
    <w:rsid w:val="008D184E"/>
    <w:rsid w:val="008D3CCC"/>
    <w:rsid w:val="008D541F"/>
    <w:rsid w:val="008E6CFD"/>
    <w:rsid w:val="008F0956"/>
    <w:rsid w:val="00921B4C"/>
    <w:rsid w:val="00927952"/>
    <w:rsid w:val="00943750"/>
    <w:rsid w:val="00972835"/>
    <w:rsid w:val="00973665"/>
    <w:rsid w:val="009928AD"/>
    <w:rsid w:val="009C349D"/>
    <w:rsid w:val="00A15400"/>
    <w:rsid w:val="00A21472"/>
    <w:rsid w:val="00A21B6B"/>
    <w:rsid w:val="00A36BDA"/>
    <w:rsid w:val="00A37B3C"/>
    <w:rsid w:val="00A401C1"/>
    <w:rsid w:val="00A5352D"/>
    <w:rsid w:val="00A95B7A"/>
    <w:rsid w:val="00AC53E9"/>
    <w:rsid w:val="00AD09F0"/>
    <w:rsid w:val="00AD7B15"/>
    <w:rsid w:val="00AF5751"/>
    <w:rsid w:val="00B27909"/>
    <w:rsid w:val="00B30D88"/>
    <w:rsid w:val="00B3618C"/>
    <w:rsid w:val="00B560C8"/>
    <w:rsid w:val="00BC28FA"/>
    <w:rsid w:val="00BC5FFF"/>
    <w:rsid w:val="00BD6B2C"/>
    <w:rsid w:val="00BE5F86"/>
    <w:rsid w:val="00BF09E6"/>
    <w:rsid w:val="00BF3FEA"/>
    <w:rsid w:val="00C057C2"/>
    <w:rsid w:val="00C16CC1"/>
    <w:rsid w:val="00C46D5F"/>
    <w:rsid w:val="00C908B9"/>
    <w:rsid w:val="00C95A0B"/>
    <w:rsid w:val="00CC4590"/>
    <w:rsid w:val="00D11634"/>
    <w:rsid w:val="00D65AB1"/>
    <w:rsid w:val="00DA046E"/>
    <w:rsid w:val="00DA1BE1"/>
    <w:rsid w:val="00DB0E3D"/>
    <w:rsid w:val="00DB3EC5"/>
    <w:rsid w:val="00DE6FF9"/>
    <w:rsid w:val="00DF7381"/>
    <w:rsid w:val="00E14507"/>
    <w:rsid w:val="00E1723E"/>
    <w:rsid w:val="00E312DB"/>
    <w:rsid w:val="00E51FB8"/>
    <w:rsid w:val="00E5239B"/>
    <w:rsid w:val="00E641FD"/>
    <w:rsid w:val="00E73216"/>
    <w:rsid w:val="00EA7BA7"/>
    <w:rsid w:val="00EC4B1E"/>
    <w:rsid w:val="00EE6965"/>
    <w:rsid w:val="00EF25A9"/>
    <w:rsid w:val="00F07DD7"/>
    <w:rsid w:val="00F12E30"/>
    <w:rsid w:val="00F63465"/>
    <w:rsid w:val="00F75CF9"/>
    <w:rsid w:val="00F766A3"/>
    <w:rsid w:val="00F9086F"/>
    <w:rsid w:val="00FB1AB3"/>
    <w:rsid w:val="00FB2A8E"/>
    <w:rsid w:val="00FB3312"/>
    <w:rsid w:val="00FB5B7F"/>
    <w:rsid w:val="00FB7E84"/>
    <w:rsid w:val="00FC3A31"/>
    <w:rsid w:val="00FC7D44"/>
    <w:rsid w:val="00FD6DCD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  <w:style w:type="paragraph" w:styleId="a6">
    <w:name w:val="Normal (Web)"/>
    <w:basedOn w:val="a"/>
    <w:rsid w:val="006505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F52"/>
    <w:rPr>
      <w:color w:val="000000"/>
    </w:rPr>
  </w:style>
  <w:style w:type="paragraph" w:styleId="1">
    <w:name w:val="heading 1"/>
    <w:basedOn w:val="a"/>
    <w:next w:val="a"/>
    <w:link w:val="10"/>
    <w:qFormat/>
    <w:rsid w:val="007D0A7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0F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60F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860F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860F5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60F5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860F52"/>
    <w:pPr>
      <w:shd w:val="clear" w:color="auto" w:fill="FFFFFF"/>
      <w:spacing w:before="30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0F52"/>
    <w:pPr>
      <w:shd w:val="clear" w:color="auto" w:fill="FFFFFF"/>
      <w:spacing w:before="900" w:after="180" w:line="317" w:lineRule="exact"/>
      <w:ind w:firstLine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Exact">
    <w:name w:val="Основной текст Exact"/>
    <w:basedOn w:val="a0"/>
    <w:rsid w:val="0081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Verdana13pt">
    <w:name w:val="Основной текст + Verdana;13 pt;Курсив"/>
    <w:basedOn w:val="a4"/>
    <w:rsid w:val="00817C4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1 Знак"/>
    <w:basedOn w:val="a0"/>
    <w:link w:val="1"/>
    <w:rsid w:val="007D0A72"/>
    <w:rPr>
      <w:rFonts w:ascii="Times New Roman" w:eastAsia="Times New Roman" w:hAnsi="Times New Roman" w:cs="Times New Roman"/>
      <w:b/>
      <w:szCs w:val="32"/>
    </w:rPr>
  </w:style>
  <w:style w:type="paragraph" w:styleId="31">
    <w:name w:val="Body Text Indent 3"/>
    <w:basedOn w:val="a"/>
    <w:link w:val="32"/>
    <w:rsid w:val="004C3669"/>
    <w:pPr>
      <w:widowControl/>
      <w:ind w:firstLine="540"/>
      <w:jc w:val="both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3669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Normal">
    <w:name w:val="ConsNormal"/>
    <w:rsid w:val="004C3669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46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A741-D877-47DD-9FDE-1D59E482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11</cp:revision>
  <cp:lastPrinted>2018-11-14T04:52:00Z</cp:lastPrinted>
  <dcterms:created xsi:type="dcterms:W3CDTF">2019-06-28T05:59:00Z</dcterms:created>
  <dcterms:modified xsi:type="dcterms:W3CDTF">2019-10-08T01:20:00Z</dcterms:modified>
</cp:coreProperties>
</file>