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798"/>
        <w:gridCol w:w="2041"/>
        <w:gridCol w:w="3161"/>
      </w:tblGrid>
      <w:tr w:rsidR="009722FA" w:rsidRPr="009722FA" w:rsidTr="009722FA">
        <w:trPr>
          <w:trHeight w:val="725"/>
          <w:jc w:val="center"/>
        </w:trPr>
        <w:tc>
          <w:tcPr>
            <w:tcW w:w="3798" w:type="dxa"/>
          </w:tcPr>
          <w:p w:rsidR="009722FA" w:rsidRPr="009722FA" w:rsidRDefault="009722FA" w:rsidP="009722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FA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9722FA" w:rsidRPr="009722FA" w:rsidRDefault="009722FA" w:rsidP="009722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FA"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  <w:p w:rsidR="009722FA" w:rsidRPr="009722FA" w:rsidRDefault="009722FA" w:rsidP="009722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FA">
              <w:rPr>
                <w:rFonts w:ascii="Times New Roman" w:hAnsi="Times New Roman" w:cs="Times New Roman"/>
                <w:sz w:val="28"/>
                <w:szCs w:val="28"/>
              </w:rPr>
              <w:t>Сельская администрация</w:t>
            </w:r>
          </w:p>
          <w:p w:rsidR="009722FA" w:rsidRPr="009722FA" w:rsidRDefault="009722FA" w:rsidP="009722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FA">
              <w:rPr>
                <w:rFonts w:ascii="Times New Roman" w:hAnsi="Times New Roman" w:cs="Times New Roman"/>
                <w:sz w:val="28"/>
                <w:szCs w:val="28"/>
              </w:rPr>
              <w:t>Ыныргинского сельского</w:t>
            </w:r>
          </w:p>
          <w:p w:rsidR="009722FA" w:rsidRPr="009722FA" w:rsidRDefault="009722FA" w:rsidP="009722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FA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9722FA" w:rsidRPr="009722FA" w:rsidRDefault="009722FA" w:rsidP="009722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2FA" w:rsidRPr="009722FA" w:rsidRDefault="009722FA" w:rsidP="009722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FA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2041" w:type="dxa"/>
            <w:hideMark/>
          </w:tcPr>
          <w:p w:rsidR="009722FA" w:rsidRPr="009722FA" w:rsidRDefault="009722FA" w:rsidP="009722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22F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82980" cy="96774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96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9722FA" w:rsidRPr="009722FA" w:rsidRDefault="009722FA" w:rsidP="009722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FA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  <w:proofErr w:type="spellStart"/>
            <w:r w:rsidRPr="009722FA">
              <w:rPr>
                <w:rFonts w:ascii="Times New Roman" w:hAnsi="Times New Roman" w:cs="Times New Roman"/>
                <w:sz w:val="28"/>
                <w:szCs w:val="28"/>
              </w:rPr>
              <w:t>Федерациязы</w:t>
            </w:r>
            <w:proofErr w:type="spellEnd"/>
          </w:p>
          <w:p w:rsidR="009722FA" w:rsidRPr="009722FA" w:rsidRDefault="009722FA" w:rsidP="009722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FA">
              <w:rPr>
                <w:rFonts w:ascii="Times New Roman" w:hAnsi="Times New Roman" w:cs="Times New Roman"/>
                <w:sz w:val="28"/>
                <w:szCs w:val="28"/>
              </w:rPr>
              <w:t xml:space="preserve">Алтай </w:t>
            </w:r>
            <w:proofErr w:type="spellStart"/>
            <w:r w:rsidRPr="009722FA">
              <w:rPr>
                <w:rFonts w:ascii="Times New Roman" w:hAnsi="Times New Roman" w:cs="Times New Roman"/>
                <w:sz w:val="28"/>
                <w:szCs w:val="28"/>
              </w:rPr>
              <w:t>Республиканын</w:t>
            </w:r>
            <w:proofErr w:type="spellEnd"/>
          </w:p>
          <w:p w:rsidR="009722FA" w:rsidRPr="009722FA" w:rsidRDefault="009722FA" w:rsidP="009722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2FA">
              <w:rPr>
                <w:rFonts w:ascii="Times New Roman" w:hAnsi="Times New Roman" w:cs="Times New Roman"/>
                <w:sz w:val="28"/>
                <w:szCs w:val="28"/>
              </w:rPr>
              <w:t>Чой</w:t>
            </w:r>
            <w:proofErr w:type="spellEnd"/>
            <w:r w:rsidRPr="00972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22FA">
              <w:rPr>
                <w:rFonts w:ascii="Times New Roman" w:hAnsi="Times New Roman" w:cs="Times New Roman"/>
                <w:sz w:val="28"/>
                <w:szCs w:val="28"/>
              </w:rPr>
              <w:t>аймагында</w:t>
            </w:r>
            <w:proofErr w:type="spellEnd"/>
          </w:p>
          <w:p w:rsidR="009722FA" w:rsidRPr="009722FA" w:rsidRDefault="009722FA" w:rsidP="009722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2FA">
              <w:rPr>
                <w:rFonts w:ascii="Times New Roman" w:hAnsi="Times New Roman" w:cs="Times New Roman"/>
                <w:sz w:val="28"/>
                <w:szCs w:val="28"/>
              </w:rPr>
              <w:t>Ыныргыдагы</w:t>
            </w:r>
            <w:proofErr w:type="gramStart"/>
            <w:r w:rsidRPr="009722FA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proofErr w:type="gramEnd"/>
            <w:r w:rsidRPr="009722FA">
              <w:rPr>
                <w:rFonts w:ascii="Times New Roman" w:hAnsi="Times New Roman" w:cs="Times New Roman"/>
                <w:sz w:val="28"/>
                <w:szCs w:val="28"/>
              </w:rPr>
              <w:t>урт</w:t>
            </w:r>
            <w:proofErr w:type="spellEnd"/>
          </w:p>
          <w:p w:rsidR="009722FA" w:rsidRPr="009722FA" w:rsidRDefault="009722FA" w:rsidP="009722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722FA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proofErr w:type="gramEnd"/>
            <w:r w:rsidRPr="009722FA">
              <w:rPr>
                <w:rFonts w:ascii="Times New Roman" w:hAnsi="Times New Roman" w:cs="Times New Roman"/>
                <w:sz w:val="28"/>
                <w:szCs w:val="28"/>
              </w:rPr>
              <w:t>еезени</w:t>
            </w:r>
            <w:proofErr w:type="spellEnd"/>
            <w:r w:rsidRPr="009722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722FA">
              <w:rPr>
                <w:rFonts w:ascii="Times New Roman" w:hAnsi="Times New Roman" w:cs="Times New Roman"/>
                <w:sz w:val="28"/>
                <w:szCs w:val="28"/>
              </w:rPr>
              <w:t>jурт</w:t>
            </w:r>
            <w:proofErr w:type="spellEnd"/>
            <w:r w:rsidRPr="00972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22FA">
              <w:rPr>
                <w:rFonts w:ascii="Times New Roman" w:hAnsi="Times New Roman" w:cs="Times New Roman"/>
                <w:sz w:val="28"/>
                <w:szCs w:val="28"/>
              </w:rPr>
              <w:t>администрациязы</w:t>
            </w:r>
            <w:proofErr w:type="spellEnd"/>
          </w:p>
          <w:p w:rsidR="009722FA" w:rsidRPr="009722FA" w:rsidRDefault="009722FA" w:rsidP="009722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2FA" w:rsidRPr="009722FA" w:rsidRDefault="009722FA" w:rsidP="009722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FA">
              <w:rPr>
                <w:rFonts w:ascii="Times New Roman" w:hAnsi="Times New Roman" w:cs="Times New Roman"/>
                <w:sz w:val="28"/>
                <w:szCs w:val="28"/>
              </w:rPr>
              <w:t>ЧЫГАРГАН</w:t>
            </w:r>
          </w:p>
          <w:p w:rsidR="009722FA" w:rsidRPr="009722FA" w:rsidRDefault="009722FA" w:rsidP="009722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FA">
              <w:rPr>
                <w:rFonts w:ascii="Times New Roman" w:hAnsi="Times New Roman" w:cs="Times New Roman"/>
                <w:sz w:val="28"/>
                <w:szCs w:val="28"/>
              </w:rPr>
              <w:t>ШЮЛТЕ</w:t>
            </w:r>
          </w:p>
        </w:tc>
      </w:tr>
    </w:tbl>
    <w:p w:rsidR="009722FA" w:rsidRDefault="009722FA" w:rsidP="009722FA">
      <w:pPr>
        <w:jc w:val="both"/>
        <w:rPr>
          <w:sz w:val="28"/>
          <w:szCs w:val="28"/>
        </w:rPr>
      </w:pPr>
    </w:p>
    <w:p w:rsidR="009722FA" w:rsidRPr="009722FA" w:rsidRDefault="009722FA" w:rsidP="009722FA">
      <w:pPr>
        <w:jc w:val="center"/>
        <w:rPr>
          <w:rFonts w:ascii="Times New Roman" w:hAnsi="Times New Roman" w:cs="Times New Roman"/>
          <w:sz w:val="28"/>
          <w:szCs w:val="28"/>
        </w:rPr>
      </w:pPr>
      <w:r w:rsidRPr="009722FA">
        <w:rPr>
          <w:rFonts w:ascii="Times New Roman" w:hAnsi="Times New Roman" w:cs="Times New Roman"/>
          <w:sz w:val="28"/>
          <w:szCs w:val="28"/>
        </w:rPr>
        <w:t>с. Ынырга                                    №   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722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22F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15</w:t>
      </w:r>
      <w:r w:rsidRPr="00972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9722FA">
        <w:rPr>
          <w:rFonts w:ascii="Times New Roman" w:hAnsi="Times New Roman" w:cs="Times New Roman"/>
          <w:sz w:val="28"/>
          <w:szCs w:val="28"/>
        </w:rPr>
        <w:t xml:space="preserve"> 2013 г.</w:t>
      </w:r>
    </w:p>
    <w:p w:rsidR="00E61E9A" w:rsidRDefault="00E61E9A"/>
    <w:p w:rsidR="00E126CE" w:rsidRPr="009722FA" w:rsidRDefault="00E126CE" w:rsidP="00E126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FA">
        <w:rPr>
          <w:rFonts w:ascii="Times New Roman" w:hAnsi="Times New Roman" w:cs="Times New Roman"/>
          <w:b/>
          <w:sz w:val="28"/>
          <w:szCs w:val="28"/>
        </w:rPr>
        <w:t>Об ус</w:t>
      </w:r>
      <w:r w:rsidR="00FC7A1D" w:rsidRPr="009722FA">
        <w:rPr>
          <w:rFonts w:ascii="Times New Roman" w:hAnsi="Times New Roman" w:cs="Times New Roman"/>
          <w:b/>
          <w:sz w:val="28"/>
          <w:szCs w:val="28"/>
        </w:rPr>
        <w:t>тановлении цены земельных участков</w:t>
      </w:r>
      <w:r w:rsidRPr="009722FA">
        <w:rPr>
          <w:rFonts w:ascii="Times New Roman" w:hAnsi="Times New Roman" w:cs="Times New Roman"/>
          <w:b/>
          <w:sz w:val="28"/>
          <w:szCs w:val="28"/>
        </w:rPr>
        <w:t>, находящихся в собственности сельской администрации Ыныргинского сельского поселения  при продаже их собственникам расположенных на них зданий, строений, сооружений.</w:t>
      </w:r>
    </w:p>
    <w:p w:rsidR="00E126CE" w:rsidRDefault="00E126CE" w:rsidP="00E126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26CE" w:rsidRDefault="00E126CE" w:rsidP="00972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1.1. ст.36 Земельного Кодекса Российской Федерации №136-ФЗ от 25 октября 2001 года, Совет депутатов сельской администрации  Ыныргинского сельского поселения</w:t>
      </w:r>
    </w:p>
    <w:p w:rsidR="00E126CE" w:rsidRDefault="00E126CE" w:rsidP="00E126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126CE" w:rsidRDefault="00E126CE" w:rsidP="00E126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1.Продажа земельных участков, находящихся в собственности сельской администрации Ыныргинского сельского поселения собственникам зданий, строений, сооружений, расположенных на этих земельных  участках, осуществлять по цене в размере трёхкратной ставки земельного налога, но не превышающей их кадастровой стоимости.</w:t>
      </w:r>
    </w:p>
    <w:p w:rsidR="00E126CE" w:rsidRDefault="00E126CE" w:rsidP="00E126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2. Настоящее Решение вступает в силу с </w:t>
      </w:r>
      <w:r w:rsidR="009722FA">
        <w:rPr>
          <w:rFonts w:ascii="Times New Roman" w:hAnsi="Times New Roman" w:cs="Times New Roman"/>
          <w:sz w:val="28"/>
          <w:szCs w:val="28"/>
        </w:rPr>
        <w:t>момента обнародования.</w:t>
      </w:r>
    </w:p>
    <w:p w:rsidR="00E126CE" w:rsidRDefault="00E126CE" w:rsidP="00E126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6CE" w:rsidRDefault="00E126CE" w:rsidP="00E126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6CE" w:rsidRPr="00E126CE" w:rsidRDefault="009722FA" w:rsidP="00E126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26CE">
        <w:rPr>
          <w:rFonts w:ascii="Times New Roman" w:hAnsi="Times New Roman" w:cs="Times New Roman"/>
          <w:sz w:val="28"/>
          <w:szCs w:val="28"/>
        </w:rPr>
        <w:t>с</w:t>
      </w:r>
      <w:r w:rsidR="00E126CE" w:rsidRPr="00E126CE">
        <w:rPr>
          <w:rFonts w:ascii="Times New Roman" w:hAnsi="Times New Roman" w:cs="Times New Roman"/>
          <w:sz w:val="28"/>
          <w:szCs w:val="28"/>
        </w:rPr>
        <w:t>ельской администрации</w:t>
      </w:r>
    </w:p>
    <w:p w:rsidR="00E126CE" w:rsidRPr="00E126CE" w:rsidRDefault="00E126CE" w:rsidP="00E12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6CE">
        <w:rPr>
          <w:rFonts w:ascii="Times New Roman" w:hAnsi="Times New Roman" w:cs="Times New Roman"/>
          <w:sz w:val="28"/>
          <w:szCs w:val="28"/>
        </w:rPr>
        <w:t>Ыныргинского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722F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П.В.</w:t>
      </w:r>
      <w:r w:rsidR="00972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Чепканаков.</w:t>
      </w:r>
    </w:p>
    <w:sectPr w:rsidR="00E126CE" w:rsidRPr="00E126CE" w:rsidSect="00E61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6CE"/>
    <w:rsid w:val="002F07A4"/>
    <w:rsid w:val="009722FA"/>
    <w:rsid w:val="00A90559"/>
    <w:rsid w:val="00C573B3"/>
    <w:rsid w:val="00E126CE"/>
    <w:rsid w:val="00E61E9A"/>
    <w:rsid w:val="00FC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6CE"/>
    <w:pPr>
      <w:spacing w:after="0" w:line="240" w:lineRule="auto"/>
    </w:pPr>
  </w:style>
  <w:style w:type="paragraph" w:styleId="a4">
    <w:name w:val="Normal (Web)"/>
    <w:basedOn w:val="a"/>
    <w:unhideWhenUsed/>
    <w:rsid w:val="00972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4</cp:revision>
  <cp:lastPrinted>2013-03-19T07:42:00Z</cp:lastPrinted>
  <dcterms:created xsi:type="dcterms:W3CDTF">2013-03-05T08:39:00Z</dcterms:created>
  <dcterms:modified xsi:type="dcterms:W3CDTF">2013-03-19T07:42:00Z</dcterms:modified>
</cp:coreProperties>
</file>